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C8F4E" w14:textId="21F28FD2" w:rsidR="00B611B7" w:rsidRPr="00097205" w:rsidRDefault="00B611B7" w:rsidP="00B611B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SG"/>
        </w:rPr>
      </w:pPr>
      <w:r w:rsidRPr="00097205">
        <w:rPr>
          <w:rFonts w:eastAsia="Times New Roman" w:cstheme="minorHAnsi"/>
          <w:b/>
          <w:color w:val="000000"/>
          <w:sz w:val="24"/>
          <w:szCs w:val="24"/>
          <w:lang w:val="en-SG"/>
        </w:rPr>
        <w:t xml:space="preserve">Brother </w:t>
      </w:r>
      <w:proofErr w:type="spellStart"/>
      <w:r w:rsidRPr="00097205">
        <w:rPr>
          <w:rFonts w:eastAsia="Times New Roman" w:cstheme="minorHAnsi"/>
          <w:b/>
          <w:color w:val="000000"/>
          <w:sz w:val="24"/>
          <w:szCs w:val="24"/>
          <w:lang w:val="en-SG"/>
        </w:rPr>
        <w:t>Teoh’s</w:t>
      </w:r>
      <w:proofErr w:type="spellEnd"/>
      <w:r w:rsidR="00097205" w:rsidRPr="00097205">
        <w:rPr>
          <w:rFonts w:eastAsia="Times New Roman" w:cstheme="minorHAnsi"/>
          <w:b/>
          <w:color w:val="000000"/>
          <w:sz w:val="24"/>
          <w:szCs w:val="24"/>
          <w:lang w:val="en-SG"/>
        </w:rPr>
        <w:t> February</w:t>
      </w:r>
      <w:r w:rsidR="001C28C6" w:rsidRPr="00097205">
        <w:rPr>
          <w:rFonts w:eastAsia="Times New Roman" w:cstheme="minorHAnsi"/>
          <w:b/>
          <w:color w:val="000000"/>
          <w:sz w:val="24"/>
          <w:szCs w:val="24"/>
          <w:lang w:val="en-SG"/>
        </w:rPr>
        <w:t xml:space="preserve"> </w:t>
      </w:r>
      <w:r w:rsidR="008C38AA" w:rsidRPr="00097205">
        <w:rPr>
          <w:rFonts w:eastAsia="Times New Roman" w:cstheme="minorHAnsi"/>
          <w:b/>
          <w:color w:val="000000"/>
          <w:sz w:val="24"/>
          <w:szCs w:val="24"/>
          <w:lang w:val="en-SG"/>
        </w:rPr>
        <w:t>1</w:t>
      </w:r>
      <w:r w:rsidR="001C28C6" w:rsidRPr="00097205">
        <w:rPr>
          <w:rFonts w:eastAsia="Times New Roman" w:cstheme="minorHAnsi"/>
          <w:b/>
          <w:color w:val="000000"/>
          <w:sz w:val="24"/>
          <w:szCs w:val="24"/>
          <w:lang w:val="en-SG"/>
        </w:rPr>
        <w:t>9</w:t>
      </w:r>
      <w:r w:rsidRPr="00097205">
        <w:rPr>
          <w:rFonts w:eastAsia="Times New Roman" w:cstheme="minorHAnsi"/>
          <w:b/>
          <w:color w:val="000000"/>
          <w:sz w:val="24"/>
          <w:szCs w:val="24"/>
          <w:lang w:val="en-SG"/>
        </w:rPr>
        <w:t xml:space="preserve"> 201</w:t>
      </w:r>
      <w:r w:rsidR="001C28C6" w:rsidRPr="00097205">
        <w:rPr>
          <w:rFonts w:eastAsia="Times New Roman" w:cstheme="minorHAnsi"/>
          <w:b/>
          <w:color w:val="000000"/>
          <w:sz w:val="24"/>
          <w:szCs w:val="24"/>
          <w:lang w:val="en-SG"/>
        </w:rPr>
        <w:t>9</w:t>
      </w:r>
      <w:r w:rsidRPr="00097205">
        <w:rPr>
          <w:rFonts w:eastAsia="Times New Roman" w:cstheme="minorHAnsi"/>
          <w:b/>
          <w:color w:val="000000"/>
          <w:sz w:val="24"/>
          <w:szCs w:val="24"/>
          <w:lang w:val="en-SG"/>
        </w:rPr>
        <w:t xml:space="preserve"> Tuesday </w:t>
      </w:r>
      <w:r w:rsidR="004D0DD6" w:rsidRPr="00097205">
        <w:rPr>
          <w:rFonts w:eastAsia="Times New Roman" w:cstheme="minorHAnsi"/>
          <w:b/>
          <w:color w:val="000000"/>
          <w:sz w:val="24"/>
          <w:szCs w:val="24"/>
          <w:lang w:val="en-SG"/>
        </w:rPr>
        <w:t>Class</w:t>
      </w:r>
      <w:r w:rsidRPr="00097205">
        <w:rPr>
          <w:rFonts w:eastAsia="Times New Roman" w:cstheme="minorHAnsi"/>
          <w:b/>
          <w:color w:val="000000"/>
          <w:sz w:val="24"/>
          <w:szCs w:val="24"/>
          <w:lang w:val="en-SG"/>
        </w:rPr>
        <w:t xml:space="preserve"> </w:t>
      </w:r>
      <w:r w:rsidR="002C47DB" w:rsidRPr="00097205">
        <w:rPr>
          <w:rFonts w:eastAsia="Times New Roman" w:cstheme="minorHAnsi"/>
          <w:b/>
          <w:color w:val="000000"/>
          <w:sz w:val="24"/>
          <w:szCs w:val="24"/>
          <w:lang w:val="en-SG"/>
        </w:rPr>
        <w:t>Sho</w:t>
      </w:r>
      <w:r w:rsidRPr="00097205">
        <w:rPr>
          <w:rFonts w:eastAsia="Times New Roman" w:cstheme="minorHAnsi"/>
          <w:b/>
          <w:color w:val="000000"/>
          <w:sz w:val="24"/>
          <w:szCs w:val="24"/>
          <w:lang w:val="en-SG"/>
        </w:rPr>
        <w:t>rt Notes</w:t>
      </w:r>
    </w:p>
    <w:p w14:paraId="6A16143C" w14:textId="77777777" w:rsidR="00B611B7" w:rsidRPr="00097205" w:rsidRDefault="00B611B7" w:rsidP="00B611B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SG"/>
        </w:rPr>
      </w:pPr>
    </w:p>
    <w:p w14:paraId="38773E3D" w14:textId="55CD2267" w:rsidR="00687F2A" w:rsidRPr="00097205" w:rsidRDefault="00687F2A" w:rsidP="00687F2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SG"/>
        </w:rPr>
      </w:pPr>
      <w:r w:rsidRPr="00DC063E">
        <w:rPr>
          <w:rFonts w:eastAsia="Times New Roman" w:cstheme="minorHAnsi"/>
          <w:b/>
          <w:color w:val="000000"/>
          <w:sz w:val="24"/>
          <w:szCs w:val="24"/>
          <w:lang w:val="en-SG"/>
        </w:rPr>
        <w:t>Book Reference:</w:t>
      </w:r>
      <w:r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The Buddha and His Teachings </w:t>
      </w:r>
      <w:r w:rsidR="002C47DB" w:rsidRPr="00097205">
        <w:rPr>
          <w:rFonts w:eastAsia="Times New Roman" w:cstheme="minorHAnsi"/>
          <w:color w:val="000000"/>
          <w:sz w:val="24"/>
          <w:szCs w:val="24"/>
          <w:lang w:val="en-SG"/>
        </w:rPr>
        <w:t>–</w:t>
      </w:r>
      <w:r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</w:t>
      </w:r>
      <w:r w:rsidR="008C38AA" w:rsidRPr="00097205">
        <w:rPr>
          <w:rFonts w:eastAsia="Times New Roman" w:cstheme="minorHAnsi"/>
          <w:color w:val="000000"/>
          <w:sz w:val="24"/>
          <w:szCs w:val="24"/>
          <w:lang w:val="en-SG"/>
        </w:rPr>
        <w:t>PATICCA SAMUPPADA</w:t>
      </w:r>
      <w:r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(Chapter 2</w:t>
      </w:r>
      <w:r w:rsidR="001C28C6" w:rsidRPr="00097205">
        <w:rPr>
          <w:rFonts w:eastAsia="Times New Roman" w:cstheme="minorHAnsi"/>
          <w:color w:val="000000"/>
          <w:sz w:val="24"/>
          <w:szCs w:val="24"/>
          <w:lang w:val="en-SG"/>
        </w:rPr>
        <w:t>5</w:t>
      </w:r>
      <w:r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, Page </w:t>
      </w:r>
      <w:r w:rsidR="002C47DB" w:rsidRPr="00097205">
        <w:rPr>
          <w:rFonts w:eastAsia="Times New Roman" w:cstheme="minorHAnsi"/>
          <w:color w:val="000000"/>
          <w:sz w:val="24"/>
          <w:szCs w:val="24"/>
          <w:lang w:val="en-SG"/>
        </w:rPr>
        <w:t>4</w:t>
      </w:r>
      <w:r w:rsidR="002D7E99" w:rsidRPr="00097205">
        <w:rPr>
          <w:rFonts w:eastAsia="Times New Roman" w:cstheme="minorHAnsi"/>
          <w:color w:val="000000"/>
          <w:sz w:val="24"/>
          <w:szCs w:val="24"/>
          <w:lang w:val="en-SG"/>
        </w:rPr>
        <w:t>1</w:t>
      </w:r>
      <w:r w:rsidR="00097205">
        <w:rPr>
          <w:rFonts w:eastAsia="Times New Roman" w:cstheme="minorHAnsi"/>
          <w:color w:val="000000"/>
          <w:sz w:val="24"/>
          <w:szCs w:val="24"/>
          <w:lang w:val="en-SG"/>
        </w:rPr>
        <w:t>9</w:t>
      </w:r>
      <w:r w:rsidR="008C38AA"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- 427</w:t>
      </w:r>
      <w:r w:rsidRPr="00097205">
        <w:rPr>
          <w:rFonts w:eastAsia="Times New Roman" w:cstheme="minorHAnsi"/>
          <w:color w:val="000000"/>
          <w:sz w:val="24"/>
          <w:szCs w:val="24"/>
          <w:lang w:val="en-SG"/>
        </w:rPr>
        <w:t>)</w:t>
      </w:r>
    </w:p>
    <w:p w14:paraId="63C1E2FD" w14:textId="18F18431" w:rsidR="00687F2A" w:rsidRPr="00097205" w:rsidRDefault="00687F2A" w:rsidP="00687F2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SG"/>
        </w:rPr>
      </w:pPr>
    </w:p>
    <w:p w14:paraId="66FB2073" w14:textId="4C7B8115" w:rsidR="006A411A" w:rsidRPr="00097205" w:rsidRDefault="00EF0562" w:rsidP="00AF008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SG"/>
        </w:rPr>
      </w:pPr>
      <w:r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</w:t>
      </w:r>
      <w:r w:rsidR="000A20E1">
        <w:rPr>
          <w:rFonts w:eastAsia="Times New Roman" w:cstheme="minorHAnsi"/>
          <w:color w:val="000000"/>
          <w:sz w:val="24"/>
          <w:szCs w:val="24"/>
          <w:lang w:val="en-SG"/>
        </w:rPr>
        <w:t xml:space="preserve">Bro </w:t>
      </w:r>
      <w:proofErr w:type="spellStart"/>
      <w:r w:rsidR="000A20E1">
        <w:rPr>
          <w:rFonts w:eastAsia="Times New Roman" w:cstheme="minorHAnsi"/>
          <w:color w:val="000000"/>
          <w:sz w:val="24"/>
          <w:szCs w:val="24"/>
          <w:lang w:val="en-SG"/>
        </w:rPr>
        <w:t>Teoh</w:t>
      </w:r>
      <w:proofErr w:type="spellEnd"/>
      <w:r w:rsidR="008C38AA"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reviewed the </w:t>
      </w:r>
      <w:r w:rsidR="008C38AA" w:rsidRPr="00DC063E">
        <w:rPr>
          <w:rFonts w:eastAsia="Times New Roman" w:cstheme="minorHAnsi"/>
          <w:b/>
          <w:color w:val="000000"/>
          <w:sz w:val="24"/>
          <w:szCs w:val="24"/>
          <w:lang w:val="en-SG"/>
        </w:rPr>
        <w:t>12 links</w:t>
      </w:r>
      <w:r w:rsidR="008C38AA"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</w:t>
      </w:r>
      <w:r w:rsidR="00097205">
        <w:rPr>
          <w:rFonts w:eastAsia="Times New Roman" w:cstheme="minorHAnsi"/>
          <w:color w:val="000000"/>
          <w:sz w:val="24"/>
          <w:szCs w:val="24"/>
          <w:lang w:val="en-SG"/>
        </w:rPr>
        <w:t>or</w:t>
      </w:r>
      <w:r w:rsidR="008C38AA"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</w:t>
      </w:r>
      <w:r w:rsidR="008C38AA" w:rsidRPr="00DC063E">
        <w:rPr>
          <w:rFonts w:eastAsia="Times New Roman" w:cstheme="minorHAnsi"/>
          <w:b/>
          <w:color w:val="000000"/>
          <w:sz w:val="24"/>
          <w:szCs w:val="24"/>
          <w:lang w:val="en-SG"/>
        </w:rPr>
        <w:t>depend</w:t>
      </w:r>
      <w:r w:rsidR="000C0C16" w:rsidRPr="00DC063E">
        <w:rPr>
          <w:rFonts w:eastAsia="Times New Roman" w:cstheme="minorHAnsi"/>
          <w:b/>
          <w:color w:val="000000"/>
          <w:sz w:val="24"/>
          <w:szCs w:val="24"/>
          <w:lang w:val="en-SG"/>
        </w:rPr>
        <w:t xml:space="preserve">ent </w:t>
      </w:r>
      <w:r w:rsidR="00097205" w:rsidRPr="00DC063E">
        <w:rPr>
          <w:rFonts w:eastAsia="Times New Roman" w:cstheme="minorHAnsi"/>
          <w:b/>
          <w:color w:val="000000"/>
          <w:sz w:val="24"/>
          <w:szCs w:val="24"/>
          <w:lang w:val="en-SG"/>
        </w:rPr>
        <w:t>origination</w:t>
      </w:r>
      <w:r w:rsid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teaching of the Buddha</w:t>
      </w:r>
      <w:r w:rsidR="008C38AA"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. Although the </w:t>
      </w:r>
      <w:r w:rsidR="00DC063E">
        <w:rPr>
          <w:rFonts w:eastAsia="Times New Roman" w:cstheme="minorHAnsi"/>
          <w:color w:val="000000"/>
          <w:sz w:val="24"/>
          <w:szCs w:val="24"/>
          <w:lang w:val="en-SG"/>
        </w:rPr>
        <w:t xml:space="preserve">text </w:t>
      </w:r>
      <w:r w:rsidR="008C38AA"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book described it as </w:t>
      </w:r>
      <w:r w:rsidR="00097205">
        <w:rPr>
          <w:rFonts w:eastAsia="Times New Roman" w:cstheme="minorHAnsi"/>
          <w:color w:val="000000"/>
          <w:sz w:val="24"/>
          <w:szCs w:val="24"/>
          <w:lang w:val="en-SG"/>
        </w:rPr>
        <w:t>occurring over</w:t>
      </w:r>
      <w:r w:rsidR="008C38AA"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</w:t>
      </w:r>
      <w:r w:rsidR="008C38AA" w:rsidRPr="000A20E1">
        <w:rPr>
          <w:rFonts w:eastAsia="Times New Roman" w:cstheme="minorHAnsi"/>
          <w:b/>
          <w:color w:val="000000"/>
          <w:sz w:val="24"/>
          <w:szCs w:val="24"/>
          <w:lang w:val="en-SG"/>
        </w:rPr>
        <w:t>3 life times</w:t>
      </w:r>
      <w:r w:rsidR="008C38AA"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</w:t>
      </w:r>
      <w:r w:rsidR="00DC063E">
        <w:rPr>
          <w:rFonts w:eastAsia="Times New Roman" w:cstheme="minorHAnsi"/>
          <w:color w:val="000000"/>
          <w:sz w:val="24"/>
          <w:szCs w:val="24"/>
          <w:lang w:val="en-SG"/>
        </w:rPr>
        <w:t xml:space="preserve">but </w:t>
      </w:r>
      <w:r w:rsidR="008C38AA"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Bro </w:t>
      </w:r>
      <w:proofErr w:type="spellStart"/>
      <w:r w:rsidR="008C38AA" w:rsidRPr="00097205">
        <w:rPr>
          <w:rFonts w:eastAsia="Times New Roman" w:cstheme="minorHAnsi"/>
          <w:color w:val="000000"/>
          <w:sz w:val="24"/>
          <w:szCs w:val="24"/>
          <w:lang w:val="en-SG"/>
        </w:rPr>
        <w:t>Teoh</w:t>
      </w:r>
      <w:proofErr w:type="spellEnd"/>
      <w:r w:rsidR="008C38AA"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emphasised that th</w:t>
      </w:r>
      <w:r w:rsidR="00DC063E">
        <w:rPr>
          <w:rFonts w:eastAsia="Times New Roman" w:cstheme="minorHAnsi"/>
          <w:color w:val="000000"/>
          <w:sz w:val="24"/>
          <w:szCs w:val="24"/>
          <w:lang w:val="en-SG"/>
        </w:rPr>
        <w:t>is</w:t>
      </w:r>
      <w:r w:rsidR="008C38AA"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</w:t>
      </w:r>
      <w:r w:rsidR="008C38AA" w:rsidRPr="00DC063E">
        <w:rPr>
          <w:rFonts w:eastAsia="Times New Roman" w:cstheme="minorHAnsi"/>
          <w:b/>
          <w:color w:val="000000"/>
          <w:sz w:val="24"/>
          <w:szCs w:val="24"/>
          <w:lang w:val="en-SG"/>
        </w:rPr>
        <w:t xml:space="preserve">12 links </w:t>
      </w:r>
      <w:r w:rsidR="00097205" w:rsidRPr="00DC063E">
        <w:rPr>
          <w:rFonts w:eastAsia="Times New Roman" w:cstheme="minorHAnsi"/>
          <w:b/>
          <w:color w:val="000000"/>
          <w:sz w:val="24"/>
          <w:szCs w:val="24"/>
          <w:lang w:val="en-SG"/>
        </w:rPr>
        <w:t>teaching</w:t>
      </w:r>
      <w:r w:rsid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</w:t>
      </w:r>
      <w:r w:rsidR="008C38AA"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are consistently occurring within </w:t>
      </w:r>
      <w:r w:rsidR="008C38AA" w:rsidRPr="000A20E1">
        <w:rPr>
          <w:rFonts w:eastAsia="Times New Roman" w:cstheme="minorHAnsi"/>
          <w:b/>
          <w:color w:val="000000"/>
          <w:sz w:val="24"/>
          <w:szCs w:val="24"/>
          <w:lang w:val="en-SG"/>
        </w:rPr>
        <w:t xml:space="preserve">every </w:t>
      </w:r>
      <w:r w:rsidR="000C0C16" w:rsidRPr="000A20E1">
        <w:rPr>
          <w:rFonts w:eastAsia="Times New Roman" w:cstheme="minorHAnsi"/>
          <w:b/>
          <w:color w:val="000000"/>
          <w:sz w:val="24"/>
          <w:szCs w:val="24"/>
          <w:lang w:val="en-SG"/>
        </w:rPr>
        <w:t>moment</w:t>
      </w:r>
      <w:r w:rsidR="008C38AA"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of our lives. </w:t>
      </w:r>
      <w:r w:rsidR="000C0C16" w:rsidRPr="00097205">
        <w:rPr>
          <w:rFonts w:eastAsia="Times New Roman" w:cstheme="minorHAnsi"/>
          <w:color w:val="000000"/>
          <w:sz w:val="24"/>
          <w:szCs w:val="24"/>
          <w:lang w:val="en-SG"/>
        </w:rPr>
        <w:t>B</w:t>
      </w:r>
      <w:r w:rsidR="008C38AA" w:rsidRPr="00097205">
        <w:rPr>
          <w:rFonts w:eastAsia="Times New Roman" w:cstheme="minorHAnsi"/>
          <w:color w:val="000000"/>
          <w:sz w:val="24"/>
          <w:szCs w:val="24"/>
          <w:lang w:val="en-SG"/>
        </w:rPr>
        <w:t>irth</w:t>
      </w:r>
      <w:r w:rsidR="000C0C16"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</w:t>
      </w:r>
      <w:r w:rsid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as described in this 12 links teaching </w:t>
      </w:r>
      <w:r w:rsidR="000C0C16" w:rsidRPr="00097205">
        <w:rPr>
          <w:rFonts w:eastAsia="Times New Roman" w:cstheme="minorHAnsi"/>
          <w:color w:val="000000"/>
          <w:sz w:val="24"/>
          <w:szCs w:val="24"/>
          <w:lang w:val="en-SG"/>
        </w:rPr>
        <w:t>is not physical but</w:t>
      </w:r>
      <w:r w:rsidR="008C38AA"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mental</w:t>
      </w:r>
      <w:r w:rsid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birth</w:t>
      </w:r>
      <w:r w:rsidR="000C0C16"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manifest</w:t>
      </w:r>
      <w:r w:rsidR="000A20E1">
        <w:rPr>
          <w:rFonts w:eastAsia="Times New Roman" w:cstheme="minorHAnsi"/>
          <w:color w:val="000000"/>
          <w:sz w:val="24"/>
          <w:szCs w:val="24"/>
          <w:lang w:val="en-SG"/>
        </w:rPr>
        <w:t xml:space="preserve">ing </w:t>
      </w:r>
      <w:r w:rsidR="000C0C16"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into </w:t>
      </w:r>
      <w:r w:rsidR="000A20E1">
        <w:rPr>
          <w:rFonts w:eastAsia="Times New Roman" w:cstheme="minorHAnsi"/>
          <w:color w:val="000000"/>
          <w:sz w:val="24"/>
          <w:szCs w:val="24"/>
          <w:lang w:val="en-SG"/>
        </w:rPr>
        <w:t xml:space="preserve">speech and </w:t>
      </w:r>
      <w:r w:rsidR="000C0C16" w:rsidRPr="00097205">
        <w:rPr>
          <w:rFonts w:eastAsia="Times New Roman" w:cstheme="minorHAnsi"/>
          <w:color w:val="000000"/>
          <w:sz w:val="24"/>
          <w:szCs w:val="24"/>
          <w:lang w:val="en-SG"/>
        </w:rPr>
        <w:t>actions</w:t>
      </w:r>
      <w:r w:rsid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(transgression)</w:t>
      </w:r>
      <w:r w:rsidR="000C0C16"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. Upon contact, feelings immediately arise. </w:t>
      </w:r>
      <w:r w:rsidR="000C0C16" w:rsidRPr="00775CE9">
        <w:rPr>
          <w:rFonts w:eastAsia="Times New Roman" w:cstheme="minorHAnsi"/>
          <w:b/>
          <w:color w:val="000000"/>
          <w:sz w:val="24"/>
          <w:szCs w:val="24"/>
          <w:lang w:val="en-SG"/>
        </w:rPr>
        <w:t>Without</w:t>
      </w:r>
      <w:r w:rsidR="000C0C16"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wisdom it will </w:t>
      </w:r>
      <w:r w:rsidR="000C0C16" w:rsidRPr="00775CE9">
        <w:rPr>
          <w:rFonts w:eastAsia="Times New Roman" w:cstheme="minorHAnsi"/>
          <w:b/>
          <w:color w:val="000000"/>
          <w:sz w:val="24"/>
          <w:szCs w:val="24"/>
          <w:lang w:val="en-SG"/>
        </w:rPr>
        <w:t xml:space="preserve">condition </w:t>
      </w:r>
      <w:r w:rsidR="006A411A" w:rsidRPr="00775CE9">
        <w:rPr>
          <w:rFonts w:eastAsia="Times New Roman" w:cstheme="minorHAnsi"/>
          <w:b/>
          <w:color w:val="000000"/>
          <w:sz w:val="24"/>
          <w:szCs w:val="24"/>
          <w:lang w:val="en-SG"/>
        </w:rPr>
        <w:t>craving</w:t>
      </w:r>
      <w:r w:rsidR="006A411A"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and </w:t>
      </w:r>
      <w:r w:rsidR="000C0C16" w:rsidRPr="00775CE9">
        <w:rPr>
          <w:rFonts w:eastAsia="Times New Roman" w:cstheme="minorHAnsi"/>
          <w:b/>
          <w:color w:val="000000"/>
          <w:sz w:val="24"/>
          <w:szCs w:val="24"/>
          <w:lang w:val="en-SG"/>
        </w:rPr>
        <w:t>grasping</w:t>
      </w:r>
      <w:r w:rsidR="006A411A" w:rsidRPr="00775CE9">
        <w:rPr>
          <w:rFonts w:eastAsia="Times New Roman" w:cstheme="minorHAnsi"/>
          <w:b/>
          <w:color w:val="000000"/>
          <w:sz w:val="24"/>
          <w:szCs w:val="24"/>
          <w:lang w:val="en-SG"/>
        </w:rPr>
        <w:t>,</w:t>
      </w:r>
      <w:r w:rsidR="006A411A"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then</w:t>
      </w:r>
      <w:r w:rsidR="000C0C16"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</w:t>
      </w:r>
      <w:r w:rsidR="000C0C16" w:rsidRPr="00775CE9">
        <w:rPr>
          <w:rFonts w:eastAsia="Times New Roman" w:cstheme="minorHAnsi"/>
          <w:b/>
          <w:color w:val="000000"/>
          <w:sz w:val="24"/>
          <w:szCs w:val="24"/>
          <w:lang w:val="en-SG"/>
        </w:rPr>
        <w:t>becoming</w:t>
      </w:r>
      <w:r w:rsidR="000C0C16"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, thereby being: </w:t>
      </w:r>
      <w:r w:rsidR="00097205">
        <w:rPr>
          <w:rFonts w:eastAsia="Times New Roman" w:cstheme="minorHAnsi"/>
          <w:color w:val="000000"/>
          <w:sz w:val="24"/>
          <w:szCs w:val="24"/>
          <w:lang w:val="en-SG"/>
        </w:rPr>
        <w:t>“</w:t>
      </w:r>
      <w:r w:rsidR="000C0C16"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born” i.e. </w:t>
      </w:r>
      <w:r w:rsidR="00097205" w:rsidRPr="00775CE9">
        <w:rPr>
          <w:rFonts w:eastAsia="Times New Roman" w:cstheme="minorHAnsi"/>
          <w:b/>
          <w:color w:val="000000"/>
          <w:sz w:val="24"/>
          <w:szCs w:val="24"/>
          <w:lang w:val="en-SG"/>
        </w:rPr>
        <w:t>manifesting</w:t>
      </w:r>
      <w:r w:rsidR="000C0C16"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into transgression. These are all mind-made</w:t>
      </w:r>
      <w:r w:rsidR="006A411A" w:rsidRPr="00097205">
        <w:rPr>
          <w:rFonts w:eastAsia="Times New Roman" w:cstheme="minorHAnsi"/>
          <w:color w:val="000000"/>
          <w:sz w:val="24"/>
          <w:szCs w:val="24"/>
          <w:lang w:val="en-SG"/>
        </w:rPr>
        <w:t>.</w:t>
      </w:r>
    </w:p>
    <w:p w14:paraId="6B833B24" w14:textId="77777777" w:rsidR="00F62067" w:rsidRPr="00097205" w:rsidRDefault="00F62067" w:rsidP="00AF008C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val="en-SG"/>
        </w:rPr>
      </w:pPr>
    </w:p>
    <w:p w14:paraId="30FA4DB8" w14:textId="596B94B2" w:rsidR="00F62067" w:rsidRPr="00097205" w:rsidRDefault="006A411A" w:rsidP="00AF008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SG"/>
        </w:rPr>
      </w:pPr>
      <w:r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For </w:t>
      </w:r>
      <w:proofErr w:type="spellStart"/>
      <w:r w:rsidRPr="00097205">
        <w:rPr>
          <w:rFonts w:eastAsia="Times New Roman" w:cstheme="minorHAnsi"/>
          <w:color w:val="000000"/>
          <w:sz w:val="24"/>
          <w:szCs w:val="24"/>
          <w:lang w:val="en-SG"/>
        </w:rPr>
        <w:t>put</w:t>
      </w:r>
      <w:r w:rsidR="00097205">
        <w:rPr>
          <w:rFonts w:eastAsia="Times New Roman" w:cstheme="minorHAnsi"/>
          <w:color w:val="000000"/>
          <w:sz w:val="24"/>
          <w:szCs w:val="24"/>
          <w:lang w:val="en-SG"/>
        </w:rPr>
        <w:t>h</w:t>
      </w:r>
      <w:r w:rsidRPr="00097205">
        <w:rPr>
          <w:rFonts w:eastAsia="Times New Roman" w:cstheme="minorHAnsi"/>
          <w:color w:val="000000"/>
          <w:sz w:val="24"/>
          <w:szCs w:val="24"/>
          <w:lang w:val="en-SG"/>
        </w:rPr>
        <w:t>uj</w:t>
      </w:r>
      <w:r w:rsidR="00097205">
        <w:rPr>
          <w:rFonts w:eastAsia="Times New Roman" w:cstheme="minorHAnsi"/>
          <w:color w:val="000000"/>
          <w:sz w:val="24"/>
          <w:szCs w:val="24"/>
          <w:lang w:val="en-SG"/>
        </w:rPr>
        <w:t>j</w:t>
      </w:r>
      <w:r w:rsidRPr="00097205">
        <w:rPr>
          <w:rFonts w:eastAsia="Times New Roman" w:cstheme="minorHAnsi"/>
          <w:color w:val="000000"/>
          <w:sz w:val="24"/>
          <w:szCs w:val="24"/>
          <w:lang w:val="en-SG"/>
        </w:rPr>
        <w:t>ana</w:t>
      </w:r>
      <w:proofErr w:type="spellEnd"/>
      <w:r w:rsidRPr="00097205">
        <w:rPr>
          <w:rFonts w:eastAsia="Times New Roman" w:cstheme="minorHAnsi"/>
          <w:color w:val="000000"/>
          <w:sz w:val="24"/>
          <w:szCs w:val="24"/>
          <w:lang w:val="en-SG"/>
        </w:rPr>
        <w:t>, their thinking (</w:t>
      </w:r>
      <w:proofErr w:type="spellStart"/>
      <w:r w:rsidRPr="00097205">
        <w:rPr>
          <w:rFonts w:eastAsia="Times New Roman" w:cstheme="minorHAnsi"/>
          <w:color w:val="000000"/>
          <w:sz w:val="24"/>
          <w:szCs w:val="24"/>
          <w:lang w:val="en-SG"/>
        </w:rPr>
        <w:t>s</w:t>
      </w:r>
      <w:r w:rsidR="00AF008C">
        <w:rPr>
          <w:rFonts w:eastAsia="Times New Roman" w:cstheme="minorHAnsi"/>
          <w:color w:val="000000"/>
          <w:sz w:val="24"/>
          <w:szCs w:val="24"/>
          <w:lang w:val="en-SG"/>
        </w:rPr>
        <w:t>ank</w:t>
      </w:r>
      <w:r w:rsidR="000A20E1">
        <w:rPr>
          <w:rFonts w:eastAsia="Times New Roman" w:cstheme="minorHAnsi"/>
          <w:color w:val="000000"/>
          <w:sz w:val="24"/>
          <w:szCs w:val="24"/>
          <w:lang w:val="en-SG"/>
        </w:rPr>
        <w:t>h</w:t>
      </w:r>
      <w:r w:rsidR="00AF008C">
        <w:rPr>
          <w:rFonts w:eastAsia="Times New Roman" w:cstheme="minorHAnsi"/>
          <w:color w:val="000000"/>
          <w:sz w:val="24"/>
          <w:szCs w:val="24"/>
          <w:lang w:val="en-SG"/>
        </w:rPr>
        <w:t>ara</w:t>
      </w:r>
      <w:proofErr w:type="spellEnd"/>
      <w:r w:rsidR="00AF008C">
        <w:rPr>
          <w:rFonts w:eastAsia="Times New Roman" w:cstheme="minorHAnsi"/>
          <w:color w:val="000000"/>
          <w:sz w:val="24"/>
          <w:szCs w:val="24"/>
          <w:lang w:val="en-SG"/>
        </w:rPr>
        <w:t xml:space="preserve">) </w:t>
      </w:r>
      <w:r w:rsidR="00775CE9">
        <w:rPr>
          <w:rFonts w:eastAsia="Times New Roman" w:cstheme="minorHAnsi"/>
          <w:color w:val="000000"/>
          <w:sz w:val="24"/>
          <w:szCs w:val="24"/>
          <w:lang w:val="en-SG"/>
        </w:rPr>
        <w:t>are based on</w:t>
      </w:r>
      <w:r w:rsidR="00AF008C">
        <w:rPr>
          <w:rFonts w:eastAsia="Times New Roman" w:cstheme="minorHAnsi"/>
          <w:color w:val="000000"/>
          <w:sz w:val="24"/>
          <w:szCs w:val="24"/>
          <w:lang w:val="en-SG"/>
        </w:rPr>
        <w:t xml:space="preserve"> </w:t>
      </w:r>
      <w:r w:rsidR="00AF008C" w:rsidRPr="001B7D43">
        <w:rPr>
          <w:rFonts w:eastAsia="Times New Roman" w:cstheme="minorHAnsi"/>
          <w:b/>
          <w:color w:val="000000"/>
          <w:sz w:val="24"/>
          <w:szCs w:val="24"/>
          <w:lang w:val="en-SG"/>
        </w:rPr>
        <w:t>ignorance</w:t>
      </w:r>
      <w:r w:rsidR="00AF008C">
        <w:rPr>
          <w:rFonts w:eastAsia="Times New Roman" w:cstheme="minorHAnsi"/>
          <w:color w:val="000000"/>
          <w:sz w:val="24"/>
          <w:szCs w:val="24"/>
          <w:lang w:val="en-SG"/>
        </w:rPr>
        <w:t xml:space="preserve"> (</w:t>
      </w:r>
      <w:proofErr w:type="spellStart"/>
      <w:r w:rsidRPr="00097205">
        <w:rPr>
          <w:rFonts w:eastAsia="Times New Roman" w:cstheme="minorHAnsi"/>
          <w:color w:val="000000"/>
          <w:sz w:val="24"/>
          <w:szCs w:val="24"/>
          <w:lang w:val="en-SG"/>
        </w:rPr>
        <w:t>avi</w:t>
      </w:r>
      <w:r w:rsidR="00AF008C">
        <w:rPr>
          <w:rFonts w:eastAsia="Times New Roman" w:cstheme="minorHAnsi"/>
          <w:color w:val="000000"/>
          <w:sz w:val="24"/>
          <w:szCs w:val="24"/>
          <w:lang w:val="en-SG"/>
        </w:rPr>
        <w:t>jja</w:t>
      </w:r>
      <w:proofErr w:type="spellEnd"/>
      <w:r w:rsidR="00AF008C">
        <w:rPr>
          <w:rFonts w:eastAsia="Times New Roman" w:cstheme="minorHAnsi"/>
          <w:color w:val="000000"/>
          <w:sz w:val="24"/>
          <w:szCs w:val="24"/>
          <w:lang w:val="en-SG"/>
        </w:rPr>
        <w:t>) and they tend to act</w:t>
      </w:r>
      <w:r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from memory of past </w:t>
      </w:r>
      <w:r w:rsidR="00F62067" w:rsidRPr="00097205">
        <w:rPr>
          <w:rFonts w:eastAsia="Times New Roman" w:cstheme="minorHAnsi"/>
          <w:color w:val="000000"/>
          <w:sz w:val="24"/>
          <w:szCs w:val="24"/>
          <w:lang w:val="en-SG"/>
        </w:rPr>
        <w:t>experiences</w:t>
      </w:r>
      <w:r w:rsidR="00AF008C">
        <w:rPr>
          <w:rFonts w:eastAsia="Times New Roman" w:cstheme="minorHAnsi"/>
          <w:color w:val="000000"/>
          <w:sz w:val="24"/>
          <w:szCs w:val="24"/>
          <w:lang w:val="en-SG"/>
        </w:rPr>
        <w:t xml:space="preserve"> via their </w:t>
      </w:r>
      <w:r w:rsidR="000A20E1">
        <w:rPr>
          <w:rFonts w:eastAsia="Times New Roman" w:cstheme="minorHAnsi"/>
          <w:color w:val="000000"/>
          <w:sz w:val="24"/>
          <w:szCs w:val="24"/>
          <w:lang w:val="en-SG"/>
        </w:rPr>
        <w:t xml:space="preserve">views, </w:t>
      </w:r>
      <w:r w:rsidR="00AF008C">
        <w:rPr>
          <w:rFonts w:eastAsia="Times New Roman" w:cstheme="minorHAnsi"/>
          <w:color w:val="000000"/>
          <w:sz w:val="24"/>
          <w:szCs w:val="24"/>
          <w:lang w:val="en-SG"/>
        </w:rPr>
        <w:t>opinions</w:t>
      </w:r>
      <w:r w:rsidR="000A20E1">
        <w:rPr>
          <w:rFonts w:eastAsia="Times New Roman" w:cstheme="minorHAnsi"/>
          <w:color w:val="000000"/>
          <w:sz w:val="24"/>
          <w:szCs w:val="24"/>
          <w:lang w:val="en-SG"/>
        </w:rPr>
        <w:t xml:space="preserve"> </w:t>
      </w:r>
      <w:r w:rsidR="00AF008C">
        <w:rPr>
          <w:rFonts w:eastAsia="Times New Roman" w:cstheme="minorHAnsi"/>
          <w:color w:val="000000"/>
          <w:sz w:val="24"/>
          <w:szCs w:val="24"/>
          <w:lang w:val="en-SG"/>
        </w:rPr>
        <w:t xml:space="preserve">and </w:t>
      </w:r>
      <w:r w:rsidR="000A20E1">
        <w:rPr>
          <w:rFonts w:eastAsia="Times New Roman" w:cstheme="minorHAnsi"/>
          <w:color w:val="000000"/>
          <w:sz w:val="24"/>
          <w:szCs w:val="24"/>
          <w:lang w:val="en-SG"/>
        </w:rPr>
        <w:t xml:space="preserve">mental </w:t>
      </w:r>
      <w:r w:rsidR="00AF008C">
        <w:rPr>
          <w:rFonts w:eastAsia="Times New Roman" w:cstheme="minorHAnsi"/>
          <w:color w:val="000000"/>
          <w:sz w:val="24"/>
          <w:szCs w:val="24"/>
          <w:lang w:val="en-SG"/>
        </w:rPr>
        <w:t>conditioning</w:t>
      </w:r>
      <w:r w:rsidRPr="00097205">
        <w:rPr>
          <w:rFonts w:eastAsia="Times New Roman" w:cstheme="minorHAnsi"/>
          <w:color w:val="000000"/>
          <w:sz w:val="24"/>
          <w:szCs w:val="24"/>
          <w:lang w:val="en-SG"/>
        </w:rPr>
        <w:t>.</w:t>
      </w:r>
      <w:r w:rsidR="00AF008C">
        <w:rPr>
          <w:rFonts w:eastAsia="Times New Roman" w:cstheme="minorHAnsi"/>
          <w:color w:val="000000"/>
          <w:sz w:val="24"/>
          <w:szCs w:val="24"/>
          <w:lang w:val="en-SG"/>
        </w:rPr>
        <w:t xml:space="preserve"> Whereas the </w:t>
      </w:r>
      <w:proofErr w:type="spellStart"/>
      <w:r w:rsidR="00AF008C" w:rsidRPr="000A20E1">
        <w:rPr>
          <w:rFonts w:eastAsia="Times New Roman" w:cstheme="minorHAnsi"/>
          <w:b/>
          <w:color w:val="000000"/>
          <w:sz w:val="24"/>
          <w:szCs w:val="24"/>
          <w:lang w:val="en-SG"/>
        </w:rPr>
        <w:t>ariya</w:t>
      </w:r>
      <w:proofErr w:type="spellEnd"/>
      <w:r w:rsidR="00775CE9">
        <w:rPr>
          <w:rFonts w:eastAsia="Times New Roman" w:cstheme="minorHAnsi"/>
          <w:b/>
          <w:color w:val="000000"/>
          <w:sz w:val="24"/>
          <w:szCs w:val="24"/>
          <w:lang w:val="en-SG"/>
        </w:rPr>
        <w:t xml:space="preserve"> (enlightened noble being)</w:t>
      </w:r>
      <w:r w:rsidR="00AF008C" w:rsidRPr="000A20E1">
        <w:rPr>
          <w:rFonts w:eastAsia="Times New Roman" w:cstheme="minorHAnsi"/>
          <w:color w:val="000000"/>
          <w:sz w:val="24"/>
          <w:szCs w:val="24"/>
          <w:lang w:val="en-SG"/>
        </w:rPr>
        <w:t xml:space="preserve"> </w:t>
      </w:r>
      <w:r w:rsidR="00AF008C">
        <w:rPr>
          <w:rFonts w:eastAsia="Times New Roman" w:cstheme="minorHAnsi"/>
          <w:color w:val="000000"/>
          <w:sz w:val="24"/>
          <w:szCs w:val="24"/>
          <w:lang w:val="en-SG"/>
        </w:rPr>
        <w:t>having realiz</w:t>
      </w:r>
      <w:r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ed wisdom, view </w:t>
      </w:r>
      <w:r w:rsidR="00AF008C">
        <w:rPr>
          <w:rFonts w:eastAsia="Times New Roman" w:cstheme="minorHAnsi"/>
          <w:color w:val="000000"/>
          <w:sz w:val="24"/>
          <w:szCs w:val="24"/>
          <w:lang w:val="en-SG"/>
        </w:rPr>
        <w:t xml:space="preserve">the world from their </w:t>
      </w:r>
      <w:r w:rsidR="00AF008C" w:rsidRPr="001B7D43">
        <w:rPr>
          <w:rFonts w:eastAsia="Times New Roman" w:cstheme="minorHAnsi"/>
          <w:b/>
          <w:color w:val="000000"/>
          <w:sz w:val="24"/>
          <w:szCs w:val="24"/>
          <w:lang w:val="en-SG"/>
        </w:rPr>
        <w:t>true nature</w:t>
      </w:r>
      <w:r w:rsidR="00AF008C">
        <w:rPr>
          <w:rFonts w:eastAsia="Times New Roman" w:cstheme="minorHAnsi"/>
          <w:color w:val="000000"/>
          <w:sz w:val="24"/>
          <w:szCs w:val="24"/>
          <w:lang w:val="en-SG"/>
        </w:rPr>
        <w:t xml:space="preserve"> and </w:t>
      </w:r>
      <w:r w:rsidR="00AF008C" w:rsidRPr="001B7D43">
        <w:rPr>
          <w:rFonts w:eastAsia="Times New Roman" w:cstheme="minorHAnsi"/>
          <w:b/>
          <w:color w:val="000000"/>
          <w:sz w:val="24"/>
          <w:szCs w:val="24"/>
          <w:lang w:val="en-SG"/>
        </w:rPr>
        <w:t>understanding.</w:t>
      </w:r>
      <w:r w:rsidR="00AF008C">
        <w:rPr>
          <w:rFonts w:eastAsia="Times New Roman" w:cstheme="minorHAnsi"/>
          <w:color w:val="000000"/>
          <w:sz w:val="24"/>
          <w:szCs w:val="24"/>
          <w:lang w:val="en-SG"/>
        </w:rPr>
        <w:t xml:space="preserve"> The</w:t>
      </w:r>
      <w:r w:rsidR="00775CE9">
        <w:rPr>
          <w:rFonts w:eastAsia="Times New Roman" w:cstheme="minorHAnsi"/>
          <w:color w:val="000000"/>
          <w:sz w:val="24"/>
          <w:szCs w:val="24"/>
          <w:lang w:val="en-SG"/>
        </w:rPr>
        <w:t>ir</w:t>
      </w:r>
      <w:r w:rsidR="00F62067"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volition</w:t>
      </w:r>
      <w:r w:rsidR="00AF008C">
        <w:rPr>
          <w:rFonts w:eastAsia="Times New Roman" w:cstheme="minorHAnsi"/>
          <w:color w:val="000000"/>
          <w:sz w:val="24"/>
          <w:szCs w:val="24"/>
          <w:lang w:val="en-SG"/>
        </w:rPr>
        <w:t>, perception</w:t>
      </w:r>
      <w:r w:rsidR="00F62067"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and thinking </w:t>
      </w:r>
      <w:r w:rsidR="00775CE9">
        <w:rPr>
          <w:rFonts w:eastAsia="Times New Roman" w:cstheme="minorHAnsi"/>
          <w:color w:val="000000"/>
          <w:sz w:val="24"/>
          <w:szCs w:val="24"/>
          <w:lang w:val="en-SG"/>
        </w:rPr>
        <w:t xml:space="preserve">are </w:t>
      </w:r>
      <w:r w:rsidR="00F62067"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with wisdom i.e. no evil roots and </w:t>
      </w:r>
      <w:r w:rsidR="00AF008C">
        <w:rPr>
          <w:rFonts w:eastAsia="Times New Roman" w:cstheme="minorHAnsi"/>
          <w:color w:val="000000"/>
          <w:sz w:val="24"/>
          <w:szCs w:val="24"/>
          <w:lang w:val="en-SG"/>
        </w:rPr>
        <w:t xml:space="preserve">their 5 aggregates are </w:t>
      </w:r>
      <w:r w:rsidR="00AF008C" w:rsidRPr="000A20E1">
        <w:rPr>
          <w:rFonts w:eastAsia="Times New Roman" w:cstheme="minorHAnsi"/>
          <w:b/>
          <w:color w:val="000000"/>
          <w:sz w:val="24"/>
          <w:szCs w:val="24"/>
          <w:lang w:val="en-SG"/>
        </w:rPr>
        <w:t>non-</w:t>
      </w:r>
      <w:r w:rsidR="00F62067" w:rsidRPr="000A20E1">
        <w:rPr>
          <w:rFonts w:eastAsia="Times New Roman" w:cstheme="minorHAnsi"/>
          <w:b/>
          <w:color w:val="000000"/>
          <w:sz w:val="24"/>
          <w:szCs w:val="24"/>
          <w:lang w:val="en-SG"/>
        </w:rPr>
        <w:t>grasping</w:t>
      </w:r>
      <w:r w:rsidR="00AF008C">
        <w:rPr>
          <w:rFonts w:eastAsia="Times New Roman" w:cstheme="minorHAnsi"/>
          <w:color w:val="000000"/>
          <w:sz w:val="24"/>
          <w:szCs w:val="24"/>
          <w:lang w:val="en-SG"/>
        </w:rPr>
        <w:t xml:space="preserve"> (pure aggregates)</w:t>
      </w:r>
      <w:r w:rsidR="00F62067" w:rsidRPr="00097205">
        <w:rPr>
          <w:rFonts w:eastAsia="Times New Roman" w:cstheme="minorHAnsi"/>
          <w:color w:val="000000"/>
          <w:sz w:val="24"/>
          <w:szCs w:val="24"/>
          <w:lang w:val="en-SG"/>
        </w:rPr>
        <w:t>.</w:t>
      </w:r>
    </w:p>
    <w:p w14:paraId="0D8462B0" w14:textId="77777777" w:rsidR="00F62067" w:rsidRPr="00097205" w:rsidRDefault="00F62067" w:rsidP="00AF008C">
      <w:pPr>
        <w:pStyle w:val="ListParagraph"/>
        <w:jc w:val="both"/>
        <w:rPr>
          <w:rFonts w:eastAsia="Times New Roman" w:cstheme="minorHAnsi"/>
          <w:color w:val="000000"/>
          <w:sz w:val="24"/>
          <w:szCs w:val="24"/>
          <w:lang w:val="en-SG"/>
        </w:rPr>
      </w:pPr>
    </w:p>
    <w:p w14:paraId="36D50619" w14:textId="280AA1D3" w:rsidR="00F62067" w:rsidRPr="00097205" w:rsidRDefault="00F62067" w:rsidP="00AF008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SG"/>
        </w:rPr>
      </w:pPr>
      <w:r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Ignorance is not </w:t>
      </w:r>
      <w:r w:rsidR="000A20E1">
        <w:rPr>
          <w:rFonts w:eastAsia="Times New Roman" w:cstheme="minorHAnsi"/>
          <w:color w:val="000000"/>
          <w:sz w:val="24"/>
          <w:szCs w:val="24"/>
          <w:lang w:val="en-SG"/>
        </w:rPr>
        <w:t xml:space="preserve">understanding </w:t>
      </w:r>
      <w:r w:rsidRPr="000A20E1">
        <w:rPr>
          <w:rFonts w:eastAsia="Times New Roman" w:cstheme="minorHAnsi"/>
          <w:b/>
          <w:color w:val="000000"/>
          <w:sz w:val="24"/>
          <w:szCs w:val="24"/>
          <w:lang w:val="en-SG"/>
        </w:rPr>
        <w:t>Non-self</w:t>
      </w:r>
      <w:r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and the </w:t>
      </w:r>
      <w:r w:rsidRPr="000A20E1">
        <w:rPr>
          <w:rFonts w:eastAsia="Times New Roman" w:cstheme="minorHAnsi"/>
          <w:b/>
          <w:color w:val="000000"/>
          <w:sz w:val="24"/>
          <w:szCs w:val="24"/>
          <w:lang w:val="en-SG"/>
        </w:rPr>
        <w:t>4 Noble Truths</w:t>
      </w:r>
      <w:r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. It is </w:t>
      </w:r>
      <w:r w:rsidR="000A20E1">
        <w:rPr>
          <w:rFonts w:eastAsia="Times New Roman" w:cstheme="minorHAnsi"/>
          <w:color w:val="000000"/>
          <w:sz w:val="24"/>
          <w:szCs w:val="24"/>
          <w:lang w:val="en-SG"/>
        </w:rPr>
        <w:t xml:space="preserve">also </w:t>
      </w:r>
      <w:r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latent in moral activities. </w:t>
      </w:r>
    </w:p>
    <w:p w14:paraId="2557C952" w14:textId="77777777" w:rsidR="00F62067" w:rsidRPr="00097205" w:rsidRDefault="00F62067" w:rsidP="00AF008C">
      <w:pPr>
        <w:pStyle w:val="ListParagraph"/>
        <w:jc w:val="both"/>
        <w:rPr>
          <w:rFonts w:eastAsia="Times New Roman" w:cstheme="minorHAnsi"/>
          <w:color w:val="000000"/>
          <w:sz w:val="24"/>
          <w:szCs w:val="24"/>
          <w:lang w:val="en-SG"/>
        </w:rPr>
      </w:pPr>
    </w:p>
    <w:p w14:paraId="36C63D84" w14:textId="59CCBB7E" w:rsidR="00F62067" w:rsidRPr="00097205" w:rsidRDefault="00F62067" w:rsidP="00AF008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SG"/>
        </w:rPr>
      </w:pPr>
      <w:r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Human birth takes place </w:t>
      </w:r>
      <w:r w:rsidR="000A20E1">
        <w:rPr>
          <w:rFonts w:eastAsia="Times New Roman" w:cstheme="minorHAnsi"/>
          <w:color w:val="000000"/>
          <w:sz w:val="24"/>
          <w:szCs w:val="24"/>
          <w:lang w:val="en-SG"/>
        </w:rPr>
        <w:t>when the following</w:t>
      </w:r>
      <w:r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</w:t>
      </w:r>
      <w:r w:rsidRPr="000A20E1">
        <w:rPr>
          <w:rFonts w:eastAsia="Times New Roman" w:cstheme="minorHAnsi"/>
          <w:b/>
          <w:color w:val="000000"/>
          <w:sz w:val="24"/>
          <w:szCs w:val="24"/>
          <w:lang w:val="en-SG"/>
        </w:rPr>
        <w:t xml:space="preserve">3 </w:t>
      </w:r>
      <w:r w:rsidR="000A20E1" w:rsidRPr="000A20E1">
        <w:rPr>
          <w:rFonts w:eastAsia="Times New Roman" w:cstheme="minorHAnsi"/>
          <w:b/>
          <w:color w:val="000000"/>
          <w:sz w:val="24"/>
          <w:szCs w:val="24"/>
          <w:lang w:val="en-SG"/>
        </w:rPr>
        <w:t>supporting conditions</w:t>
      </w:r>
      <w:r w:rsidR="000A20E1">
        <w:rPr>
          <w:rFonts w:eastAsia="Times New Roman" w:cstheme="minorHAnsi"/>
          <w:color w:val="000000"/>
          <w:sz w:val="24"/>
          <w:szCs w:val="24"/>
          <w:lang w:val="en-SG"/>
        </w:rPr>
        <w:t xml:space="preserve"> are present:</w:t>
      </w:r>
      <w:r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</w:t>
      </w:r>
    </w:p>
    <w:p w14:paraId="6E32BC1B" w14:textId="77777777" w:rsidR="00F62067" w:rsidRPr="00097205" w:rsidRDefault="00F62067" w:rsidP="00AF008C">
      <w:pPr>
        <w:pStyle w:val="ListParagraph"/>
        <w:jc w:val="both"/>
        <w:rPr>
          <w:rFonts w:eastAsia="Times New Roman" w:cstheme="minorHAnsi"/>
          <w:color w:val="000000"/>
          <w:sz w:val="24"/>
          <w:szCs w:val="24"/>
          <w:lang w:val="en-SG"/>
        </w:rPr>
      </w:pPr>
    </w:p>
    <w:p w14:paraId="50E98753" w14:textId="1818D4AB" w:rsidR="000A20E1" w:rsidRDefault="00775CE9" w:rsidP="00AF008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SG"/>
        </w:rPr>
      </w:pPr>
      <w:r>
        <w:rPr>
          <w:rFonts w:eastAsia="Times New Roman" w:cstheme="minorHAnsi"/>
          <w:color w:val="000000"/>
          <w:sz w:val="24"/>
          <w:szCs w:val="24"/>
          <w:lang w:val="en-SG"/>
        </w:rPr>
        <w:t xml:space="preserve">A </w:t>
      </w:r>
      <w:r w:rsidRPr="00775CE9">
        <w:rPr>
          <w:rFonts w:eastAsia="Times New Roman" w:cstheme="minorHAnsi"/>
          <w:b/>
          <w:color w:val="000000"/>
          <w:sz w:val="24"/>
          <w:szCs w:val="24"/>
          <w:lang w:val="en-SG"/>
        </w:rPr>
        <w:t>p</w:t>
      </w:r>
      <w:r w:rsidR="00284574">
        <w:rPr>
          <w:rFonts w:eastAsia="Times New Roman" w:cstheme="minorHAnsi"/>
          <w:b/>
          <w:color w:val="000000"/>
          <w:sz w:val="24"/>
          <w:szCs w:val="24"/>
          <w:lang w:val="en-SG"/>
        </w:rPr>
        <w:t>h</w:t>
      </w:r>
      <w:r w:rsidR="00F77D3E" w:rsidRPr="00775CE9">
        <w:rPr>
          <w:rFonts w:eastAsia="Times New Roman" w:cstheme="minorHAnsi"/>
          <w:b/>
          <w:color w:val="000000"/>
          <w:sz w:val="24"/>
          <w:szCs w:val="24"/>
          <w:lang w:val="en-SG"/>
        </w:rPr>
        <w:t>ysical body</w:t>
      </w:r>
      <w:r w:rsidR="00F77D3E"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(</w:t>
      </w:r>
      <w:r w:rsidR="000A20E1">
        <w:rPr>
          <w:rFonts w:eastAsia="Times New Roman" w:cstheme="minorHAnsi"/>
          <w:color w:val="000000"/>
          <w:sz w:val="24"/>
          <w:szCs w:val="24"/>
          <w:lang w:val="en-SG"/>
        </w:rPr>
        <w:t xml:space="preserve">after conception of </w:t>
      </w:r>
      <w:r w:rsidR="00F77D3E"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ovum and sperm) b) </w:t>
      </w:r>
      <w:r w:rsidR="000A20E1">
        <w:rPr>
          <w:rFonts w:eastAsia="Times New Roman" w:cstheme="minorHAnsi"/>
          <w:color w:val="000000"/>
          <w:sz w:val="24"/>
          <w:szCs w:val="24"/>
          <w:lang w:val="en-SG"/>
        </w:rPr>
        <w:t xml:space="preserve">a </w:t>
      </w:r>
      <w:r w:rsidR="000A20E1" w:rsidRPr="00775CE9">
        <w:rPr>
          <w:rFonts w:eastAsia="Times New Roman" w:cstheme="minorHAnsi"/>
          <w:b/>
          <w:color w:val="000000"/>
          <w:sz w:val="24"/>
          <w:szCs w:val="24"/>
          <w:lang w:val="en-SG"/>
        </w:rPr>
        <w:t xml:space="preserve">rebirth </w:t>
      </w:r>
      <w:r w:rsidR="00F77D3E" w:rsidRPr="00775CE9">
        <w:rPr>
          <w:rFonts w:eastAsia="Times New Roman" w:cstheme="minorHAnsi"/>
          <w:b/>
          <w:color w:val="000000"/>
          <w:sz w:val="24"/>
          <w:szCs w:val="24"/>
          <w:lang w:val="en-SG"/>
        </w:rPr>
        <w:t>consciousness</w:t>
      </w:r>
      <w:r w:rsidR="00F77D3E"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c) </w:t>
      </w:r>
      <w:proofErr w:type="spellStart"/>
      <w:r w:rsidR="00F77D3E" w:rsidRPr="00775CE9">
        <w:rPr>
          <w:rFonts w:eastAsia="Times New Roman" w:cstheme="minorHAnsi"/>
          <w:b/>
          <w:color w:val="000000"/>
          <w:sz w:val="24"/>
          <w:szCs w:val="24"/>
          <w:lang w:val="en-SG"/>
        </w:rPr>
        <w:t>kammic</w:t>
      </w:r>
      <w:proofErr w:type="spellEnd"/>
      <w:r w:rsidR="00F77D3E" w:rsidRPr="00775CE9">
        <w:rPr>
          <w:rFonts w:eastAsia="Times New Roman" w:cstheme="minorHAnsi"/>
          <w:b/>
          <w:color w:val="000000"/>
          <w:sz w:val="24"/>
          <w:szCs w:val="24"/>
          <w:lang w:val="en-SG"/>
        </w:rPr>
        <w:t xml:space="preserve"> force</w:t>
      </w:r>
      <w:r w:rsidR="00F77D3E"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</w:t>
      </w:r>
      <w:r w:rsidR="000A20E1">
        <w:rPr>
          <w:rFonts w:eastAsia="Times New Roman" w:cstheme="minorHAnsi"/>
          <w:color w:val="000000"/>
          <w:sz w:val="24"/>
          <w:szCs w:val="24"/>
          <w:lang w:val="en-SG"/>
        </w:rPr>
        <w:t>(</w:t>
      </w:r>
      <w:r w:rsidR="00F77D3E"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which becomes the </w:t>
      </w:r>
      <w:r w:rsidR="00F77D3E" w:rsidRPr="00775CE9">
        <w:rPr>
          <w:rFonts w:eastAsia="Times New Roman" w:cstheme="minorHAnsi"/>
          <w:b/>
          <w:color w:val="000000"/>
          <w:sz w:val="24"/>
          <w:szCs w:val="24"/>
          <w:lang w:val="en-SG"/>
        </w:rPr>
        <w:t>life force</w:t>
      </w:r>
      <w:r w:rsidR="000A20E1">
        <w:rPr>
          <w:rFonts w:eastAsia="Times New Roman" w:cstheme="minorHAnsi"/>
          <w:color w:val="000000"/>
          <w:sz w:val="24"/>
          <w:szCs w:val="24"/>
          <w:lang w:val="en-SG"/>
        </w:rPr>
        <w:t>)</w:t>
      </w:r>
      <w:r w:rsidR="00F77D3E"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that </w:t>
      </w:r>
      <w:r w:rsidR="000A20E1">
        <w:rPr>
          <w:rFonts w:eastAsia="Times New Roman" w:cstheme="minorHAnsi"/>
          <w:color w:val="000000"/>
          <w:sz w:val="24"/>
          <w:szCs w:val="24"/>
          <w:lang w:val="en-SG"/>
        </w:rPr>
        <w:t xml:space="preserve">comes from our </w:t>
      </w:r>
      <w:r w:rsidR="000A20E1" w:rsidRPr="00775CE9">
        <w:rPr>
          <w:rFonts w:eastAsia="Times New Roman" w:cstheme="minorHAnsi"/>
          <w:b/>
          <w:color w:val="000000"/>
          <w:sz w:val="24"/>
          <w:szCs w:val="24"/>
          <w:lang w:val="en-SG"/>
        </w:rPr>
        <w:t>karmic nature</w:t>
      </w:r>
      <w:r w:rsidR="000A20E1">
        <w:rPr>
          <w:rFonts w:eastAsia="Times New Roman" w:cstheme="minorHAnsi"/>
          <w:color w:val="000000"/>
          <w:sz w:val="24"/>
          <w:szCs w:val="24"/>
          <w:lang w:val="en-SG"/>
        </w:rPr>
        <w:t xml:space="preserve"> to pump our heart. </w:t>
      </w:r>
      <w:r>
        <w:rPr>
          <w:rFonts w:eastAsia="Times New Roman" w:cstheme="minorHAnsi"/>
          <w:color w:val="000000"/>
          <w:sz w:val="24"/>
          <w:szCs w:val="24"/>
          <w:lang w:val="en-SG"/>
        </w:rPr>
        <w:t>(</w:t>
      </w:r>
      <w:r w:rsidR="000A20E1">
        <w:rPr>
          <w:rFonts w:eastAsia="Times New Roman" w:cstheme="minorHAnsi"/>
          <w:color w:val="000000"/>
          <w:sz w:val="24"/>
          <w:szCs w:val="24"/>
          <w:lang w:val="en-SG"/>
        </w:rPr>
        <w:t>Reason why our blood also has this life force energy</w:t>
      </w:r>
      <w:r>
        <w:rPr>
          <w:rFonts w:eastAsia="Times New Roman" w:cstheme="minorHAnsi"/>
          <w:color w:val="000000"/>
          <w:sz w:val="24"/>
          <w:szCs w:val="24"/>
          <w:lang w:val="en-SG"/>
        </w:rPr>
        <w:t>)</w:t>
      </w:r>
      <w:r w:rsidR="000A20E1">
        <w:rPr>
          <w:rFonts w:eastAsia="Times New Roman" w:cstheme="minorHAnsi"/>
          <w:color w:val="000000"/>
          <w:sz w:val="24"/>
          <w:szCs w:val="24"/>
          <w:lang w:val="en-SG"/>
        </w:rPr>
        <w:t xml:space="preserve"> </w:t>
      </w:r>
    </w:p>
    <w:p w14:paraId="06879773" w14:textId="5730720F" w:rsidR="00F77D3E" w:rsidRDefault="00F77D3E" w:rsidP="000A20E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SG"/>
        </w:rPr>
      </w:pPr>
    </w:p>
    <w:p w14:paraId="3B0993A7" w14:textId="5F079DEB" w:rsidR="00F77D3E" w:rsidRPr="000A20E1" w:rsidRDefault="00F77D3E" w:rsidP="000A20E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SG"/>
        </w:rPr>
      </w:pPr>
      <w:r w:rsidRPr="000A20E1">
        <w:rPr>
          <w:rFonts w:eastAsia="Times New Roman" w:cstheme="minorHAnsi"/>
          <w:color w:val="000000"/>
          <w:sz w:val="24"/>
          <w:szCs w:val="24"/>
          <w:lang w:val="en-SG"/>
        </w:rPr>
        <w:t>Thus with Sati, we can be aware of our whole body</w:t>
      </w:r>
      <w:r w:rsidR="000A20E1">
        <w:rPr>
          <w:rFonts w:eastAsia="Times New Roman" w:cstheme="minorHAnsi"/>
          <w:color w:val="000000"/>
          <w:sz w:val="24"/>
          <w:szCs w:val="24"/>
          <w:lang w:val="en-SG"/>
        </w:rPr>
        <w:t xml:space="preserve"> where there is blood</w:t>
      </w:r>
      <w:r w:rsidRPr="000A20E1">
        <w:rPr>
          <w:rFonts w:eastAsia="Times New Roman" w:cstheme="minorHAnsi"/>
          <w:color w:val="000000"/>
          <w:sz w:val="24"/>
          <w:szCs w:val="24"/>
          <w:lang w:val="en-SG"/>
        </w:rPr>
        <w:t xml:space="preserve">. Our nerves is spread throughout our body to signal </w:t>
      </w:r>
      <w:r w:rsidR="000A20E1">
        <w:rPr>
          <w:rFonts w:eastAsia="Times New Roman" w:cstheme="minorHAnsi"/>
          <w:color w:val="000000"/>
          <w:sz w:val="24"/>
          <w:szCs w:val="24"/>
          <w:lang w:val="en-SG"/>
        </w:rPr>
        <w:t xml:space="preserve">to </w:t>
      </w:r>
      <w:r w:rsidRPr="000A20E1">
        <w:rPr>
          <w:rFonts w:eastAsia="Times New Roman" w:cstheme="minorHAnsi"/>
          <w:color w:val="000000"/>
          <w:sz w:val="24"/>
          <w:szCs w:val="24"/>
          <w:lang w:val="en-SG"/>
        </w:rPr>
        <w:t>us when any problem appears in our body. W</w:t>
      </w:r>
      <w:r w:rsidR="000A20E1">
        <w:rPr>
          <w:rFonts w:eastAsia="Times New Roman" w:cstheme="minorHAnsi"/>
          <w:color w:val="000000"/>
          <w:sz w:val="24"/>
          <w:szCs w:val="24"/>
          <w:lang w:val="en-SG"/>
        </w:rPr>
        <w:t>hen we have our mindfulness</w:t>
      </w:r>
      <w:r w:rsidRPr="000A20E1">
        <w:rPr>
          <w:rFonts w:eastAsia="Times New Roman" w:cstheme="minorHAnsi"/>
          <w:color w:val="000000"/>
          <w:sz w:val="24"/>
          <w:szCs w:val="24"/>
          <w:lang w:val="en-SG"/>
        </w:rPr>
        <w:t xml:space="preserve"> </w:t>
      </w:r>
      <w:r w:rsidR="000A20E1">
        <w:rPr>
          <w:rFonts w:eastAsia="Times New Roman" w:cstheme="minorHAnsi"/>
          <w:color w:val="000000"/>
          <w:sz w:val="24"/>
          <w:szCs w:val="24"/>
          <w:lang w:val="en-SG"/>
        </w:rPr>
        <w:t>(</w:t>
      </w:r>
      <w:r w:rsidRPr="000A20E1">
        <w:rPr>
          <w:rFonts w:eastAsia="Times New Roman" w:cstheme="minorHAnsi"/>
          <w:color w:val="000000"/>
          <w:sz w:val="24"/>
          <w:szCs w:val="24"/>
          <w:lang w:val="en-SG"/>
        </w:rPr>
        <w:t>Sati</w:t>
      </w:r>
      <w:r w:rsidR="000A20E1">
        <w:rPr>
          <w:rFonts w:eastAsia="Times New Roman" w:cstheme="minorHAnsi"/>
          <w:color w:val="000000"/>
          <w:sz w:val="24"/>
          <w:szCs w:val="24"/>
          <w:lang w:val="en-SG"/>
        </w:rPr>
        <w:t xml:space="preserve">) developed </w:t>
      </w:r>
      <w:r w:rsidRPr="000A20E1">
        <w:rPr>
          <w:rFonts w:eastAsia="Times New Roman" w:cstheme="minorHAnsi"/>
          <w:color w:val="000000"/>
          <w:sz w:val="24"/>
          <w:szCs w:val="24"/>
          <w:lang w:val="en-SG"/>
        </w:rPr>
        <w:t>we can detect these signs quickly and take action to heal ourselves.</w:t>
      </w:r>
    </w:p>
    <w:p w14:paraId="0150ED9F" w14:textId="77777777" w:rsidR="00F77D3E" w:rsidRPr="00097205" w:rsidRDefault="00F77D3E" w:rsidP="00AF008C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val="en-SG"/>
        </w:rPr>
      </w:pPr>
    </w:p>
    <w:p w14:paraId="55D180AE" w14:textId="406A68FF" w:rsidR="000A20E1" w:rsidRPr="000A20E1" w:rsidRDefault="00F77D3E" w:rsidP="000A20E1">
      <w:pPr>
        <w:pStyle w:val="Heading5"/>
        <w:numPr>
          <w:ilvl w:val="0"/>
          <w:numId w:val="12"/>
        </w:numPr>
        <w:shd w:val="clear" w:color="auto" w:fill="FFFFFF"/>
        <w:spacing w:before="150" w:after="150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en-SG"/>
        </w:rPr>
      </w:pPr>
      <w:r w:rsidRPr="000A20E1">
        <w:rPr>
          <w:rFonts w:asciiTheme="minorHAnsi" w:eastAsia="Times New Roman" w:hAnsiTheme="minorHAnsi" w:cstheme="minorHAnsi"/>
          <w:color w:val="000000"/>
          <w:sz w:val="24"/>
          <w:szCs w:val="24"/>
          <w:lang w:val="en-SG"/>
        </w:rPr>
        <w:t xml:space="preserve">When the 3 </w:t>
      </w:r>
      <w:r w:rsidR="000A20E1" w:rsidRPr="000A20E1">
        <w:rPr>
          <w:rFonts w:asciiTheme="minorHAnsi" w:eastAsia="Times New Roman" w:hAnsiTheme="minorHAnsi" w:cstheme="minorHAnsi"/>
          <w:color w:val="000000"/>
          <w:sz w:val="24"/>
          <w:szCs w:val="24"/>
          <w:lang w:val="en-SG"/>
        </w:rPr>
        <w:t xml:space="preserve">supporting </w:t>
      </w:r>
      <w:r w:rsidRPr="000A20E1">
        <w:rPr>
          <w:rFonts w:asciiTheme="minorHAnsi" w:eastAsia="Times New Roman" w:hAnsiTheme="minorHAnsi" w:cstheme="minorHAnsi"/>
          <w:color w:val="000000"/>
          <w:sz w:val="24"/>
          <w:szCs w:val="24"/>
          <w:lang w:val="en-SG"/>
        </w:rPr>
        <w:t xml:space="preserve">conditions </w:t>
      </w:r>
      <w:r w:rsidR="000A20E1" w:rsidRPr="000A20E1">
        <w:rPr>
          <w:rFonts w:asciiTheme="minorHAnsi" w:eastAsia="Times New Roman" w:hAnsiTheme="minorHAnsi" w:cstheme="minorHAnsi"/>
          <w:color w:val="000000"/>
          <w:sz w:val="24"/>
          <w:szCs w:val="24"/>
          <w:lang w:val="en-SG"/>
        </w:rPr>
        <w:t>are in place</w:t>
      </w:r>
      <w:r w:rsidRPr="000A20E1">
        <w:rPr>
          <w:rFonts w:asciiTheme="minorHAnsi" w:eastAsia="Times New Roman" w:hAnsiTheme="minorHAnsi" w:cstheme="minorHAnsi"/>
          <w:color w:val="000000"/>
          <w:sz w:val="24"/>
          <w:szCs w:val="24"/>
          <w:lang w:val="en-SG"/>
        </w:rPr>
        <w:t xml:space="preserve">, </w:t>
      </w:r>
      <w:r w:rsidR="000A20E1" w:rsidRPr="000A20E1">
        <w:rPr>
          <w:rFonts w:asciiTheme="minorHAnsi" w:eastAsia="Times New Roman" w:hAnsiTheme="minorHAnsi" w:cstheme="minorHAnsi"/>
          <w:color w:val="000000"/>
          <w:sz w:val="24"/>
          <w:szCs w:val="24"/>
          <w:lang w:val="en-SG"/>
        </w:rPr>
        <w:t xml:space="preserve">the being will arise. But </w:t>
      </w:r>
      <w:r w:rsidR="000A20E1" w:rsidRPr="00775CE9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SG"/>
        </w:rPr>
        <w:t>at conception</w:t>
      </w:r>
      <w:r w:rsidRPr="000A20E1">
        <w:rPr>
          <w:rFonts w:asciiTheme="minorHAnsi" w:eastAsia="Times New Roman" w:hAnsiTheme="minorHAnsi" w:cstheme="minorHAnsi"/>
          <w:color w:val="000000"/>
          <w:sz w:val="24"/>
          <w:szCs w:val="24"/>
          <w:lang w:val="en-SG"/>
        </w:rPr>
        <w:t xml:space="preserve"> the cells </w:t>
      </w:r>
      <w:r w:rsidR="000A20E1" w:rsidRPr="00775CE9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SG"/>
        </w:rPr>
        <w:t>only start</w:t>
      </w:r>
      <w:r w:rsidR="000A20E1" w:rsidRPr="000A20E1">
        <w:rPr>
          <w:rFonts w:asciiTheme="minorHAnsi" w:eastAsia="Times New Roman" w:hAnsiTheme="minorHAnsi" w:cstheme="minorHAnsi"/>
          <w:color w:val="000000"/>
          <w:sz w:val="24"/>
          <w:szCs w:val="24"/>
          <w:lang w:val="en-SG"/>
        </w:rPr>
        <w:t xml:space="preserve"> </w:t>
      </w:r>
      <w:r w:rsidR="000A20E1" w:rsidRPr="00775CE9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SG"/>
        </w:rPr>
        <w:t>to subdivide.</w:t>
      </w:r>
      <w:r w:rsidR="000A20E1" w:rsidRPr="000A20E1">
        <w:rPr>
          <w:rFonts w:asciiTheme="minorHAnsi" w:eastAsia="Times New Roman" w:hAnsiTheme="minorHAnsi" w:cstheme="minorHAnsi"/>
          <w:color w:val="000000"/>
          <w:sz w:val="24"/>
          <w:szCs w:val="24"/>
          <w:lang w:val="en-SG"/>
        </w:rPr>
        <w:t xml:space="preserve"> </w:t>
      </w:r>
      <w:r w:rsidR="003A0CAF" w:rsidRPr="000A20E1">
        <w:rPr>
          <w:rFonts w:asciiTheme="minorHAnsi" w:eastAsia="Times New Roman" w:hAnsiTheme="minorHAnsi" w:cstheme="minorHAnsi"/>
          <w:color w:val="000000"/>
          <w:sz w:val="24"/>
          <w:szCs w:val="24"/>
          <w:lang w:val="en-SG"/>
        </w:rPr>
        <w:t>The being is not formed at this time yet…</w:t>
      </w:r>
      <w:r w:rsidR="00775CE9">
        <w:rPr>
          <w:rFonts w:asciiTheme="minorHAnsi" w:eastAsia="Times New Roman" w:hAnsiTheme="minorHAnsi" w:cstheme="minorHAnsi"/>
          <w:color w:val="000000"/>
          <w:sz w:val="24"/>
          <w:szCs w:val="24"/>
          <w:lang w:val="en-SG"/>
        </w:rPr>
        <w:t>because</w:t>
      </w:r>
      <w:r w:rsidR="003A0CAF" w:rsidRPr="000A20E1">
        <w:rPr>
          <w:rFonts w:asciiTheme="minorHAnsi" w:eastAsia="Times New Roman" w:hAnsiTheme="minorHAnsi" w:cstheme="minorHAnsi"/>
          <w:color w:val="000000"/>
          <w:sz w:val="24"/>
          <w:szCs w:val="24"/>
          <w:lang w:val="en-SG"/>
        </w:rPr>
        <w:t xml:space="preserve"> No heartbeat. Soon the heart is the first organ to be formed with the life force within. </w:t>
      </w:r>
      <w:r w:rsidR="000A20E1" w:rsidRPr="000A20E1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SG"/>
        </w:rPr>
        <w:t xml:space="preserve">Heartbeat </w:t>
      </w:r>
      <w:r w:rsidR="000A20E1">
        <w:rPr>
          <w:rFonts w:asciiTheme="minorHAnsi" w:eastAsia="Times New Roman" w:hAnsiTheme="minorHAnsi" w:cstheme="minorHAnsi"/>
          <w:color w:val="000000"/>
          <w:sz w:val="24"/>
          <w:szCs w:val="24"/>
          <w:lang w:val="en-SG"/>
        </w:rPr>
        <w:t>begins by the 3</w:t>
      </w:r>
      <w:r w:rsidR="000A20E1" w:rsidRPr="000A20E1">
        <w:rPr>
          <w:rFonts w:asciiTheme="minorHAnsi" w:eastAsia="Times New Roman" w:hAnsiTheme="minorHAnsi" w:cstheme="minorHAnsi"/>
          <w:color w:val="000000"/>
          <w:sz w:val="24"/>
          <w:szCs w:val="24"/>
          <w:vertAlign w:val="superscript"/>
          <w:lang w:val="en-SG"/>
        </w:rPr>
        <w:t>rd</w:t>
      </w:r>
      <w:r w:rsidR="000A20E1">
        <w:rPr>
          <w:rFonts w:asciiTheme="minorHAnsi" w:eastAsia="Times New Roman" w:hAnsiTheme="minorHAnsi" w:cstheme="minorHAnsi"/>
          <w:color w:val="000000"/>
          <w:sz w:val="24"/>
          <w:szCs w:val="24"/>
          <w:lang w:val="en-SG"/>
        </w:rPr>
        <w:t xml:space="preserve"> week of conception. </w:t>
      </w:r>
      <w:r w:rsidR="000A20E1" w:rsidRPr="000A20E1">
        <w:rPr>
          <w:rFonts w:asciiTheme="minorHAnsi" w:eastAsia="Times New Roman" w:hAnsiTheme="minorHAnsi" w:cstheme="minorHAnsi"/>
          <w:color w:val="000000"/>
          <w:sz w:val="24"/>
          <w:szCs w:val="24"/>
          <w:lang w:val="en-SG"/>
        </w:rPr>
        <w:t xml:space="preserve">According to science the </w:t>
      </w:r>
      <w:r w:rsidR="000A20E1" w:rsidRPr="000A20E1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SG"/>
        </w:rPr>
        <w:t xml:space="preserve">process of conception </w:t>
      </w:r>
      <w:r w:rsidR="000A20E1" w:rsidRPr="000A20E1">
        <w:rPr>
          <w:rFonts w:asciiTheme="minorHAnsi" w:eastAsia="Times New Roman" w:hAnsiTheme="minorHAnsi" w:cstheme="minorHAnsi"/>
          <w:color w:val="000000"/>
          <w:sz w:val="24"/>
          <w:szCs w:val="24"/>
          <w:lang w:val="en-SG"/>
        </w:rPr>
        <w:t>leading to</w:t>
      </w:r>
      <w:r w:rsidR="000A20E1" w:rsidRPr="000A20E1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SG"/>
        </w:rPr>
        <w:t xml:space="preserve"> </w:t>
      </w:r>
      <w:r w:rsidR="000A20E1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SG"/>
        </w:rPr>
        <w:t>foetus development</w:t>
      </w:r>
      <w:r w:rsidR="000A20E1">
        <w:rPr>
          <w:rFonts w:asciiTheme="minorHAnsi" w:eastAsia="Times New Roman" w:hAnsiTheme="minorHAnsi" w:cstheme="minorHAnsi"/>
          <w:color w:val="000000"/>
          <w:sz w:val="24"/>
          <w:szCs w:val="24"/>
          <w:lang w:val="en-SG"/>
        </w:rPr>
        <w:t xml:space="preserve"> are as follows: </w:t>
      </w:r>
      <w:r w:rsidR="000A20E1" w:rsidRPr="000A20E1">
        <w:rPr>
          <w:rFonts w:asciiTheme="minorHAnsi" w:eastAsia="Times New Roman" w:hAnsiTheme="minorHAnsi" w:cstheme="minorHAnsi"/>
          <w:color w:val="000000"/>
          <w:sz w:val="24"/>
          <w:szCs w:val="24"/>
          <w:lang w:val="en-SG"/>
        </w:rPr>
        <w:t xml:space="preserve"> </w:t>
      </w:r>
      <w:r w:rsidR="000A20E1">
        <w:rPr>
          <w:rFonts w:asciiTheme="minorHAnsi" w:eastAsia="Times New Roman" w:hAnsiTheme="minorHAnsi" w:cstheme="minorHAnsi"/>
          <w:color w:val="000000"/>
          <w:sz w:val="24"/>
          <w:szCs w:val="24"/>
          <w:lang w:val="en-SG"/>
        </w:rPr>
        <w:t xml:space="preserve">  </w:t>
      </w:r>
    </w:p>
    <w:p w14:paraId="2043E96E" w14:textId="614286D3" w:rsidR="000A20E1" w:rsidRPr="000A20E1" w:rsidRDefault="000A20E1" w:rsidP="000A20E1">
      <w:pPr>
        <w:pStyle w:val="Heading5"/>
        <w:shd w:val="clear" w:color="auto" w:fill="FFFFFF"/>
        <w:spacing w:before="150" w:after="150"/>
        <w:textAlignment w:val="baseline"/>
        <w:rPr>
          <w:rFonts w:asciiTheme="minorHAnsi" w:eastAsia="Times New Roman" w:hAnsiTheme="minorHAnsi" w:cs="Times New Roman"/>
          <w:b/>
          <w:bCs/>
          <w:color w:val="121212"/>
          <w:sz w:val="24"/>
          <w:szCs w:val="24"/>
          <w:lang w:eastAsia="en-US"/>
        </w:rPr>
      </w:pPr>
      <w:r w:rsidRPr="000A20E1">
        <w:rPr>
          <w:rFonts w:asciiTheme="minorHAnsi" w:eastAsia="Times New Roman" w:hAnsiTheme="minorHAnsi" w:cs="Times New Roman"/>
          <w:b/>
          <w:bCs/>
          <w:color w:val="121212"/>
          <w:sz w:val="24"/>
          <w:szCs w:val="24"/>
          <w:lang w:eastAsia="en-US"/>
        </w:rPr>
        <w:t>Month 1</w:t>
      </w:r>
    </w:p>
    <w:p w14:paraId="685EF780" w14:textId="77777777" w:rsidR="000A20E1" w:rsidRPr="000A20E1" w:rsidRDefault="000A20E1" w:rsidP="000A20E1">
      <w:pPr>
        <w:numPr>
          <w:ilvl w:val="0"/>
          <w:numId w:val="19"/>
        </w:numPr>
        <w:shd w:val="clear" w:color="auto" w:fill="FFFFFF"/>
        <w:spacing w:after="0" w:line="240" w:lineRule="auto"/>
        <w:ind w:left="540"/>
        <w:textAlignment w:val="baseline"/>
        <w:rPr>
          <w:rFonts w:eastAsia="Times New Roman" w:cs="Times New Roman"/>
          <w:color w:val="333333"/>
          <w:sz w:val="24"/>
          <w:szCs w:val="24"/>
          <w:lang w:eastAsia="en-US"/>
        </w:rPr>
      </w:pPr>
      <w:r w:rsidRPr="000A20E1">
        <w:rPr>
          <w:rFonts w:eastAsia="Times New Roman" w:cs="Times New Roman"/>
          <w:color w:val="333333"/>
          <w:sz w:val="24"/>
          <w:szCs w:val="24"/>
          <w:lang w:eastAsia="en-US"/>
        </w:rPr>
        <w:t xml:space="preserve">The first month marks the </w:t>
      </w:r>
      <w:r w:rsidRPr="000A20E1">
        <w:rPr>
          <w:rFonts w:eastAsia="Times New Roman" w:cs="Times New Roman"/>
          <w:b/>
          <w:color w:val="333333"/>
          <w:sz w:val="24"/>
          <w:szCs w:val="24"/>
          <w:lang w:eastAsia="en-US"/>
        </w:rPr>
        <w:t>conception</w:t>
      </w:r>
      <w:r w:rsidRPr="000A20E1">
        <w:rPr>
          <w:rFonts w:eastAsia="Times New Roman" w:cs="Times New Roman"/>
          <w:color w:val="333333"/>
          <w:sz w:val="24"/>
          <w:szCs w:val="24"/>
          <w:lang w:eastAsia="en-US"/>
        </w:rPr>
        <w:t xml:space="preserve"> with the implantation of the zygote on the uterine wall</w:t>
      </w:r>
    </w:p>
    <w:p w14:paraId="09774025" w14:textId="77777777" w:rsidR="000A20E1" w:rsidRPr="000A20E1" w:rsidRDefault="000A20E1" w:rsidP="005F057E">
      <w:pPr>
        <w:numPr>
          <w:ilvl w:val="0"/>
          <w:numId w:val="20"/>
        </w:numPr>
        <w:shd w:val="clear" w:color="auto" w:fill="FFFFFF"/>
        <w:spacing w:before="150" w:after="150" w:line="240" w:lineRule="auto"/>
        <w:ind w:left="540"/>
        <w:textAlignment w:val="baseline"/>
        <w:rPr>
          <w:rFonts w:ascii="Times New Roman" w:eastAsia="Times New Roman" w:hAnsi="Times New Roman" w:cs="Times New Roman"/>
          <w:b/>
          <w:bCs/>
          <w:color w:val="121212"/>
          <w:sz w:val="27"/>
          <w:szCs w:val="27"/>
          <w:lang w:eastAsia="en-US"/>
        </w:rPr>
      </w:pPr>
      <w:r w:rsidRPr="000A20E1">
        <w:rPr>
          <w:rFonts w:eastAsia="Times New Roman" w:cs="Times New Roman"/>
          <w:color w:val="333333"/>
          <w:sz w:val="24"/>
          <w:szCs w:val="24"/>
          <w:lang w:eastAsia="en-US"/>
        </w:rPr>
        <w:t xml:space="preserve">Some of the </w:t>
      </w:r>
      <w:r w:rsidRPr="000A20E1">
        <w:rPr>
          <w:rFonts w:eastAsia="Times New Roman" w:cs="Times New Roman"/>
          <w:b/>
          <w:color w:val="333333"/>
          <w:sz w:val="24"/>
          <w:szCs w:val="24"/>
          <w:lang w:eastAsia="en-US"/>
        </w:rPr>
        <w:t>multiplying cells</w:t>
      </w:r>
      <w:r w:rsidRPr="000A20E1">
        <w:rPr>
          <w:rFonts w:eastAsia="Times New Roman" w:cs="Times New Roman"/>
          <w:color w:val="333333"/>
          <w:sz w:val="24"/>
          <w:szCs w:val="24"/>
          <w:lang w:eastAsia="en-US"/>
        </w:rPr>
        <w:t xml:space="preserve"> develop into a baby while the rest form the </w:t>
      </w:r>
      <w:r w:rsidRPr="000A20E1">
        <w:rPr>
          <w:rFonts w:eastAsia="Times New Roman" w:cs="Times New Roman"/>
          <w:b/>
          <w:color w:val="333333"/>
          <w:sz w:val="24"/>
          <w:szCs w:val="24"/>
          <w:lang w:eastAsia="en-US"/>
        </w:rPr>
        <w:t>placenta that nourishes</w:t>
      </w:r>
      <w:r w:rsidRPr="000A20E1">
        <w:rPr>
          <w:rFonts w:eastAsia="Times New Roman" w:cs="Times New Roman"/>
          <w:color w:val="333333"/>
          <w:sz w:val="24"/>
          <w:szCs w:val="24"/>
          <w:lang w:eastAsia="en-US"/>
        </w:rPr>
        <w:t xml:space="preserve"> the baby</w:t>
      </w:r>
      <w:r w:rsidRPr="000A20E1">
        <w:rPr>
          <w:rFonts w:eastAsia="Times New Roman" w:cs="Times New Roman"/>
          <w:color w:val="333333"/>
          <w:sz w:val="24"/>
          <w:szCs w:val="24"/>
          <w:lang w:eastAsia="en-US"/>
        </w:rPr>
        <w:t xml:space="preserve"> </w:t>
      </w:r>
    </w:p>
    <w:p w14:paraId="1AB9A022" w14:textId="3EE47B3F" w:rsidR="000A20E1" w:rsidRPr="000A20E1" w:rsidRDefault="000A20E1" w:rsidP="005F057E">
      <w:pPr>
        <w:numPr>
          <w:ilvl w:val="0"/>
          <w:numId w:val="20"/>
        </w:numPr>
        <w:shd w:val="clear" w:color="auto" w:fill="FFFFFF"/>
        <w:spacing w:before="150" w:after="150" w:line="240" w:lineRule="auto"/>
        <w:ind w:left="540"/>
        <w:textAlignment w:val="baseline"/>
        <w:rPr>
          <w:rFonts w:ascii="Times New Roman" w:eastAsia="Times New Roman" w:hAnsi="Times New Roman" w:cs="Times New Roman"/>
          <w:b/>
          <w:bCs/>
          <w:color w:val="121212"/>
          <w:sz w:val="27"/>
          <w:szCs w:val="27"/>
          <w:lang w:eastAsia="en-US"/>
        </w:rPr>
      </w:pPr>
      <w:r w:rsidRPr="000A20E1">
        <w:rPr>
          <w:rFonts w:eastAsia="Times New Roman" w:cs="Times New Roman"/>
          <w:color w:val="333333"/>
          <w:sz w:val="24"/>
          <w:szCs w:val="24"/>
          <w:lang w:eastAsia="en-US"/>
        </w:rPr>
        <w:t xml:space="preserve">The </w:t>
      </w:r>
      <w:r w:rsidRPr="000A20E1">
        <w:rPr>
          <w:rFonts w:eastAsia="Times New Roman" w:cs="Times New Roman"/>
          <w:b/>
          <w:color w:val="333333"/>
          <w:sz w:val="24"/>
          <w:szCs w:val="24"/>
          <w:lang w:eastAsia="en-US"/>
        </w:rPr>
        <w:t>heartbeat begins</w:t>
      </w:r>
      <w:r w:rsidRPr="000A20E1">
        <w:rPr>
          <w:rFonts w:eastAsia="Times New Roman" w:cs="Times New Roman"/>
          <w:color w:val="333333"/>
          <w:sz w:val="24"/>
          <w:szCs w:val="24"/>
          <w:lang w:eastAsia="en-US"/>
        </w:rPr>
        <w:t xml:space="preserve"> by the </w:t>
      </w:r>
      <w:r w:rsidRPr="000A20E1">
        <w:rPr>
          <w:rFonts w:eastAsia="Times New Roman" w:cs="Times New Roman"/>
          <w:b/>
          <w:color w:val="333333"/>
          <w:sz w:val="24"/>
          <w:szCs w:val="24"/>
          <w:lang w:eastAsia="en-US"/>
        </w:rPr>
        <w:t>21st day</w:t>
      </w:r>
      <w:r w:rsidRPr="000A20E1">
        <w:rPr>
          <w:rFonts w:eastAsia="Times New Roman" w:cs="Times New Roman"/>
          <w:color w:val="333333"/>
          <w:sz w:val="24"/>
          <w:szCs w:val="24"/>
          <w:lang w:eastAsia="en-US"/>
        </w:rPr>
        <w:t xml:space="preserve"> and the spinal cord, nerves, and muscles start</w:t>
      </w:r>
      <w:r w:rsidRPr="000A20E1">
        <w:rPr>
          <w:rFonts w:eastAsia="Times New Roman" w:cs="Times New Roman"/>
          <w:color w:val="333333"/>
          <w:sz w:val="24"/>
          <w:szCs w:val="24"/>
          <w:lang w:eastAsia="en-US"/>
        </w:rPr>
        <w:t xml:space="preserve"> developing by the fourth week</w:t>
      </w:r>
      <w:r w:rsidRPr="000A20E1">
        <w:rPr>
          <w:rFonts w:ascii="Times New Roman" w:eastAsia="Times New Roman" w:hAnsi="Times New Roman" w:cs="Times New Roman"/>
          <w:b/>
          <w:bCs/>
          <w:color w:val="121212"/>
          <w:sz w:val="27"/>
          <w:szCs w:val="27"/>
          <w:lang w:eastAsia="en-US"/>
        </w:rPr>
        <w:t xml:space="preserve"> </w:t>
      </w:r>
    </w:p>
    <w:p w14:paraId="7217E332" w14:textId="5E40F258" w:rsidR="000A20E1" w:rsidRPr="000A20E1" w:rsidRDefault="000A20E1" w:rsidP="000A20E1">
      <w:pPr>
        <w:pStyle w:val="Heading5"/>
        <w:shd w:val="clear" w:color="auto" w:fill="FFFFFF"/>
        <w:spacing w:before="150" w:after="150"/>
        <w:textAlignment w:val="baseline"/>
        <w:rPr>
          <w:rFonts w:ascii="Times New Roman" w:eastAsia="Times New Roman" w:hAnsi="Times New Roman" w:cs="Times New Roman"/>
          <w:b/>
          <w:bCs/>
          <w:color w:val="121212"/>
          <w:sz w:val="27"/>
          <w:szCs w:val="27"/>
          <w:lang w:eastAsia="en-US"/>
        </w:rPr>
      </w:pPr>
      <w:r w:rsidRPr="000A20E1">
        <w:rPr>
          <w:rFonts w:ascii="Times New Roman" w:eastAsia="Times New Roman" w:hAnsi="Times New Roman" w:cs="Times New Roman"/>
          <w:b/>
          <w:bCs/>
          <w:color w:val="121212"/>
          <w:sz w:val="27"/>
          <w:szCs w:val="27"/>
          <w:lang w:eastAsia="en-US"/>
        </w:rPr>
        <w:t>Month 2</w:t>
      </w:r>
    </w:p>
    <w:p w14:paraId="1973E5EF" w14:textId="77777777" w:rsidR="000A20E1" w:rsidRPr="000A20E1" w:rsidRDefault="000A20E1" w:rsidP="000A20E1">
      <w:pPr>
        <w:numPr>
          <w:ilvl w:val="0"/>
          <w:numId w:val="22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0A20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As you enter the second month, the tiny life is no more called a zygote but an embryo, which is just a fraction of an inch long</w:t>
      </w:r>
    </w:p>
    <w:p w14:paraId="0E48C38A" w14:textId="77777777" w:rsidR="000A20E1" w:rsidRPr="000A20E1" w:rsidRDefault="000A20E1" w:rsidP="000A20E1">
      <w:pPr>
        <w:numPr>
          <w:ilvl w:val="0"/>
          <w:numId w:val="23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0A20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lastRenderedPageBreak/>
        <w:t>The heart and a basic blood circulatory system are in place</w:t>
      </w:r>
    </w:p>
    <w:p w14:paraId="18824413" w14:textId="77777777" w:rsidR="000A20E1" w:rsidRPr="000A20E1" w:rsidRDefault="000A20E1" w:rsidP="000A20E1">
      <w:pPr>
        <w:numPr>
          <w:ilvl w:val="0"/>
          <w:numId w:val="24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0A20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Pancreas, liver, and stomach are formed</w:t>
      </w:r>
    </w:p>
    <w:p w14:paraId="587A568E" w14:textId="77777777" w:rsidR="000A20E1" w:rsidRPr="000A20E1" w:rsidRDefault="000A20E1" w:rsidP="000A20E1">
      <w:pPr>
        <w:numPr>
          <w:ilvl w:val="0"/>
          <w:numId w:val="25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0A20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The limb buds are distinct now</w:t>
      </w:r>
    </w:p>
    <w:p w14:paraId="685774A1" w14:textId="7E074078" w:rsidR="000A20E1" w:rsidRPr="000A20E1" w:rsidRDefault="000A20E1" w:rsidP="000A20E1">
      <w:pPr>
        <w:numPr>
          <w:ilvl w:val="0"/>
          <w:numId w:val="26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0A20E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By the end of this month, all the fa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cial features start developing </w:t>
      </w:r>
    </w:p>
    <w:p w14:paraId="7E2225AB" w14:textId="77777777" w:rsidR="000A20E1" w:rsidRPr="000A20E1" w:rsidRDefault="000A20E1" w:rsidP="000A20E1">
      <w:pPr>
        <w:shd w:val="clear" w:color="auto" w:fill="FFFFFF"/>
        <w:spacing w:before="150" w:after="150" w:line="240" w:lineRule="auto"/>
        <w:textAlignment w:val="baseline"/>
        <w:outlineLvl w:val="4"/>
        <w:rPr>
          <w:rFonts w:eastAsia="Times New Roman" w:cs="Times New Roman"/>
          <w:b/>
          <w:bCs/>
          <w:color w:val="121212"/>
          <w:sz w:val="24"/>
          <w:szCs w:val="24"/>
          <w:lang w:eastAsia="en-US"/>
        </w:rPr>
      </w:pPr>
      <w:r w:rsidRPr="000A20E1">
        <w:rPr>
          <w:rFonts w:eastAsia="Times New Roman" w:cs="Times New Roman"/>
          <w:b/>
          <w:bCs/>
          <w:color w:val="121212"/>
          <w:sz w:val="24"/>
          <w:szCs w:val="24"/>
          <w:lang w:eastAsia="en-US"/>
        </w:rPr>
        <w:t>Month 3</w:t>
      </w:r>
    </w:p>
    <w:p w14:paraId="7F0C0183" w14:textId="77777777" w:rsidR="000A20E1" w:rsidRPr="000A20E1" w:rsidRDefault="000A20E1" w:rsidP="000A20E1">
      <w:pPr>
        <w:numPr>
          <w:ilvl w:val="0"/>
          <w:numId w:val="27"/>
        </w:numPr>
        <w:shd w:val="clear" w:color="auto" w:fill="FFFFFF"/>
        <w:spacing w:after="0" w:line="240" w:lineRule="auto"/>
        <w:ind w:left="540"/>
        <w:textAlignment w:val="baseline"/>
        <w:rPr>
          <w:rFonts w:eastAsia="Times New Roman" w:cs="Times New Roman"/>
          <w:color w:val="333333"/>
          <w:sz w:val="24"/>
          <w:szCs w:val="24"/>
          <w:lang w:eastAsia="en-US"/>
        </w:rPr>
      </w:pPr>
      <w:r w:rsidRPr="000A20E1">
        <w:rPr>
          <w:rFonts w:eastAsia="Times New Roman" w:cs="Times New Roman"/>
          <w:color w:val="333333"/>
          <w:sz w:val="24"/>
          <w:szCs w:val="24"/>
          <w:lang w:eastAsia="en-US"/>
        </w:rPr>
        <w:t>Starts developing muscles and bones, tooth buds, and fingers and toes. After ten weeks, the baby is called a fetus</w:t>
      </w:r>
    </w:p>
    <w:p w14:paraId="0AA2EA1E" w14:textId="77777777" w:rsidR="000A20E1" w:rsidRPr="000A20E1" w:rsidRDefault="000A20E1" w:rsidP="000A20E1">
      <w:pPr>
        <w:numPr>
          <w:ilvl w:val="0"/>
          <w:numId w:val="28"/>
        </w:numPr>
        <w:shd w:val="clear" w:color="auto" w:fill="FFFFFF"/>
        <w:spacing w:after="0" w:line="240" w:lineRule="auto"/>
        <w:ind w:left="540"/>
        <w:textAlignment w:val="baseline"/>
        <w:rPr>
          <w:rFonts w:eastAsia="Times New Roman" w:cs="Times New Roman"/>
          <w:color w:val="333333"/>
          <w:sz w:val="24"/>
          <w:szCs w:val="24"/>
          <w:lang w:eastAsia="en-US"/>
        </w:rPr>
      </w:pPr>
      <w:r w:rsidRPr="000A20E1">
        <w:rPr>
          <w:rFonts w:eastAsia="Times New Roman" w:cs="Times New Roman"/>
          <w:color w:val="333333"/>
          <w:sz w:val="24"/>
          <w:szCs w:val="24"/>
          <w:lang w:eastAsia="en-US"/>
        </w:rPr>
        <w:t>By week 12, the fetus will measure around 3in and weigh an ounce</w:t>
      </w:r>
    </w:p>
    <w:p w14:paraId="26FC2730" w14:textId="77777777" w:rsidR="000A20E1" w:rsidRPr="000A20E1" w:rsidRDefault="000A20E1" w:rsidP="000A20E1">
      <w:pPr>
        <w:numPr>
          <w:ilvl w:val="0"/>
          <w:numId w:val="29"/>
        </w:numPr>
        <w:shd w:val="clear" w:color="auto" w:fill="FFFFFF"/>
        <w:spacing w:after="0" w:line="240" w:lineRule="auto"/>
        <w:ind w:left="540"/>
        <w:textAlignment w:val="baseline"/>
        <w:rPr>
          <w:rFonts w:eastAsia="Times New Roman" w:cs="Times New Roman"/>
          <w:color w:val="333333"/>
          <w:sz w:val="24"/>
          <w:szCs w:val="24"/>
          <w:lang w:eastAsia="en-US"/>
        </w:rPr>
      </w:pPr>
      <w:r w:rsidRPr="000A20E1">
        <w:rPr>
          <w:rFonts w:eastAsia="Times New Roman" w:cs="Times New Roman"/>
          <w:color w:val="333333"/>
          <w:sz w:val="24"/>
          <w:szCs w:val="24"/>
          <w:lang w:eastAsia="en-US"/>
        </w:rPr>
        <w:t>The skin is transparent</w:t>
      </w:r>
    </w:p>
    <w:p w14:paraId="32782F4F" w14:textId="77777777" w:rsidR="000A20E1" w:rsidRPr="000A20E1" w:rsidRDefault="000A20E1" w:rsidP="000A20E1">
      <w:pPr>
        <w:numPr>
          <w:ilvl w:val="0"/>
          <w:numId w:val="30"/>
        </w:numPr>
        <w:shd w:val="clear" w:color="auto" w:fill="FFFFFF"/>
        <w:spacing w:after="0" w:line="240" w:lineRule="auto"/>
        <w:ind w:left="540"/>
        <w:textAlignment w:val="baseline"/>
        <w:rPr>
          <w:rFonts w:eastAsia="Times New Roman" w:cs="Times New Roman"/>
          <w:color w:val="333333"/>
          <w:sz w:val="24"/>
          <w:szCs w:val="24"/>
          <w:lang w:eastAsia="en-US"/>
        </w:rPr>
      </w:pPr>
      <w:r w:rsidRPr="000A20E1">
        <w:rPr>
          <w:rFonts w:eastAsia="Times New Roman" w:cs="Times New Roman"/>
          <w:color w:val="333333"/>
          <w:sz w:val="24"/>
          <w:szCs w:val="24"/>
          <w:lang w:eastAsia="en-US"/>
        </w:rPr>
        <w:t>Eyelids are closed</w:t>
      </w:r>
    </w:p>
    <w:p w14:paraId="47BBBF7E" w14:textId="77777777" w:rsidR="000A20E1" w:rsidRPr="000A20E1" w:rsidRDefault="000A20E1" w:rsidP="000A20E1">
      <w:pPr>
        <w:numPr>
          <w:ilvl w:val="0"/>
          <w:numId w:val="31"/>
        </w:numPr>
        <w:shd w:val="clear" w:color="auto" w:fill="FFFFFF"/>
        <w:spacing w:after="0" w:line="240" w:lineRule="auto"/>
        <w:ind w:left="540"/>
        <w:textAlignment w:val="baseline"/>
        <w:rPr>
          <w:rFonts w:eastAsia="Times New Roman" w:cs="Times New Roman"/>
          <w:color w:val="333333"/>
          <w:sz w:val="24"/>
          <w:szCs w:val="24"/>
          <w:lang w:eastAsia="en-US"/>
        </w:rPr>
      </w:pPr>
      <w:r w:rsidRPr="000A20E1">
        <w:rPr>
          <w:rFonts w:eastAsia="Times New Roman" w:cs="Times New Roman"/>
          <w:color w:val="333333"/>
          <w:sz w:val="24"/>
          <w:szCs w:val="24"/>
          <w:lang w:eastAsia="en-US"/>
        </w:rPr>
        <w:t>Muscles and nerves are developing</w:t>
      </w:r>
    </w:p>
    <w:p w14:paraId="108E4507" w14:textId="77777777" w:rsidR="000A20E1" w:rsidRPr="000A20E1" w:rsidRDefault="000A20E1" w:rsidP="000A20E1">
      <w:pPr>
        <w:shd w:val="clear" w:color="auto" w:fill="FFFFFF"/>
        <w:spacing w:before="150" w:after="150" w:line="240" w:lineRule="auto"/>
        <w:textAlignment w:val="baseline"/>
        <w:outlineLvl w:val="4"/>
        <w:rPr>
          <w:rFonts w:eastAsia="Times New Roman" w:cs="Times New Roman"/>
          <w:b/>
          <w:bCs/>
          <w:color w:val="121212"/>
          <w:sz w:val="24"/>
          <w:szCs w:val="24"/>
          <w:lang w:eastAsia="en-US"/>
        </w:rPr>
      </w:pPr>
      <w:r w:rsidRPr="000A20E1">
        <w:rPr>
          <w:rFonts w:eastAsia="Times New Roman" w:cs="Times New Roman"/>
          <w:b/>
          <w:bCs/>
          <w:color w:val="121212"/>
          <w:sz w:val="24"/>
          <w:szCs w:val="24"/>
          <w:lang w:eastAsia="en-US"/>
        </w:rPr>
        <w:t>Month 4</w:t>
      </w:r>
    </w:p>
    <w:p w14:paraId="3CFAD404" w14:textId="77777777" w:rsidR="000A20E1" w:rsidRPr="000A20E1" w:rsidRDefault="000A20E1" w:rsidP="000A20E1">
      <w:pPr>
        <w:numPr>
          <w:ilvl w:val="0"/>
          <w:numId w:val="32"/>
        </w:numPr>
        <w:shd w:val="clear" w:color="auto" w:fill="FFFFFF"/>
        <w:spacing w:after="0" w:line="240" w:lineRule="auto"/>
        <w:ind w:left="540"/>
        <w:textAlignment w:val="baseline"/>
        <w:rPr>
          <w:rFonts w:eastAsia="Times New Roman" w:cs="Times New Roman"/>
          <w:color w:val="333333"/>
          <w:sz w:val="24"/>
          <w:szCs w:val="24"/>
          <w:lang w:eastAsia="en-US"/>
        </w:rPr>
      </w:pPr>
      <w:r w:rsidRPr="000A20E1">
        <w:rPr>
          <w:rFonts w:eastAsia="Times New Roman" w:cs="Times New Roman"/>
          <w:color w:val="333333"/>
          <w:sz w:val="24"/>
          <w:szCs w:val="24"/>
          <w:lang w:eastAsia="en-US"/>
        </w:rPr>
        <w:t>Begins to suck with the mouth</w:t>
      </w:r>
    </w:p>
    <w:p w14:paraId="7DA47950" w14:textId="77777777" w:rsidR="000A20E1" w:rsidRPr="000A20E1" w:rsidRDefault="000A20E1" w:rsidP="000A20E1">
      <w:pPr>
        <w:numPr>
          <w:ilvl w:val="0"/>
          <w:numId w:val="33"/>
        </w:numPr>
        <w:shd w:val="clear" w:color="auto" w:fill="FFFFFF"/>
        <w:spacing w:after="0" w:line="240" w:lineRule="auto"/>
        <w:ind w:left="540"/>
        <w:textAlignment w:val="baseline"/>
        <w:rPr>
          <w:rFonts w:eastAsia="Times New Roman" w:cs="Times New Roman"/>
          <w:color w:val="333333"/>
          <w:sz w:val="24"/>
          <w:szCs w:val="24"/>
          <w:lang w:eastAsia="en-US"/>
        </w:rPr>
      </w:pPr>
      <w:r w:rsidRPr="000A20E1">
        <w:rPr>
          <w:rFonts w:eastAsia="Times New Roman" w:cs="Times New Roman"/>
          <w:color w:val="333333"/>
          <w:sz w:val="24"/>
          <w:szCs w:val="24"/>
          <w:lang w:eastAsia="en-US"/>
        </w:rPr>
        <w:t>The eyebrows, eyelashes, and fingernails have grown</w:t>
      </w:r>
    </w:p>
    <w:p w14:paraId="29CEE66E" w14:textId="77777777" w:rsidR="000A20E1" w:rsidRPr="000A20E1" w:rsidRDefault="000A20E1" w:rsidP="000A20E1">
      <w:pPr>
        <w:numPr>
          <w:ilvl w:val="0"/>
          <w:numId w:val="34"/>
        </w:numPr>
        <w:shd w:val="clear" w:color="auto" w:fill="FFFFFF"/>
        <w:spacing w:after="0" w:line="240" w:lineRule="auto"/>
        <w:ind w:left="540"/>
        <w:textAlignment w:val="baseline"/>
        <w:rPr>
          <w:rFonts w:eastAsia="Times New Roman" w:cs="Times New Roman"/>
          <w:color w:val="333333"/>
          <w:sz w:val="24"/>
          <w:szCs w:val="24"/>
          <w:lang w:eastAsia="en-US"/>
        </w:rPr>
      </w:pPr>
      <w:r w:rsidRPr="000A20E1">
        <w:rPr>
          <w:rFonts w:eastAsia="Times New Roman" w:cs="Times New Roman"/>
          <w:color w:val="333333"/>
          <w:sz w:val="24"/>
          <w:szCs w:val="24"/>
          <w:lang w:eastAsia="en-US"/>
        </w:rPr>
        <w:t>Fingerprints are evident</w:t>
      </w:r>
    </w:p>
    <w:p w14:paraId="016AC0E3" w14:textId="77777777" w:rsidR="000A20E1" w:rsidRPr="000A20E1" w:rsidRDefault="000A20E1" w:rsidP="000A20E1">
      <w:pPr>
        <w:numPr>
          <w:ilvl w:val="0"/>
          <w:numId w:val="35"/>
        </w:numPr>
        <w:shd w:val="clear" w:color="auto" w:fill="FFFFFF"/>
        <w:spacing w:after="0" w:line="240" w:lineRule="auto"/>
        <w:ind w:left="540"/>
        <w:textAlignment w:val="baseline"/>
        <w:rPr>
          <w:rFonts w:eastAsia="Times New Roman" w:cs="Times New Roman"/>
          <w:color w:val="333333"/>
          <w:sz w:val="24"/>
          <w:szCs w:val="24"/>
          <w:lang w:eastAsia="en-US"/>
        </w:rPr>
      </w:pPr>
      <w:r w:rsidRPr="000A20E1">
        <w:rPr>
          <w:rFonts w:eastAsia="Times New Roman" w:cs="Times New Roman"/>
          <w:color w:val="333333"/>
          <w:sz w:val="24"/>
          <w:szCs w:val="24"/>
          <w:lang w:eastAsia="en-US"/>
        </w:rPr>
        <w:t>The skin has a wrinkled appearance</w:t>
      </w:r>
    </w:p>
    <w:p w14:paraId="77767D68" w14:textId="77777777" w:rsidR="000A20E1" w:rsidRPr="000A20E1" w:rsidRDefault="000A20E1" w:rsidP="000A20E1">
      <w:pPr>
        <w:numPr>
          <w:ilvl w:val="0"/>
          <w:numId w:val="36"/>
        </w:numPr>
        <w:shd w:val="clear" w:color="auto" w:fill="FFFFFF"/>
        <w:spacing w:after="0" w:line="240" w:lineRule="auto"/>
        <w:ind w:left="540"/>
        <w:textAlignment w:val="baseline"/>
        <w:rPr>
          <w:rFonts w:eastAsia="Times New Roman" w:cs="Times New Roman"/>
          <w:color w:val="333333"/>
          <w:sz w:val="24"/>
          <w:szCs w:val="24"/>
          <w:lang w:eastAsia="en-US"/>
        </w:rPr>
      </w:pPr>
      <w:r w:rsidRPr="000A20E1">
        <w:rPr>
          <w:rFonts w:eastAsia="Times New Roman" w:cs="Times New Roman"/>
          <w:color w:val="333333"/>
          <w:sz w:val="24"/>
          <w:szCs w:val="24"/>
          <w:lang w:eastAsia="en-US"/>
        </w:rPr>
        <w:t>The kidneys start functioning by producing urine</w:t>
      </w:r>
    </w:p>
    <w:p w14:paraId="17B600C9" w14:textId="77777777" w:rsidR="000A20E1" w:rsidRPr="000A20E1" w:rsidRDefault="000A20E1" w:rsidP="000A20E1">
      <w:pPr>
        <w:numPr>
          <w:ilvl w:val="0"/>
          <w:numId w:val="37"/>
        </w:numPr>
        <w:shd w:val="clear" w:color="auto" w:fill="FFFFFF"/>
        <w:spacing w:after="0" w:line="240" w:lineRule="auto"/>
        <w:ind w:left="540"/>
        <w:textAlignment w:val="baseline"/>
        <w:rPr>
          <w:rFonts w:eastAsia="Times New Roman" w:cs="Times New Roman"/>
          <w:color w:val="333333"/>
          <w:sz w:val="24"/>
          <w:szCs w:val="24"/>
          <w:lang w:eastAsia="en-US"/>
        </w:rPr>
      </w:pPr>
      <w:r w:rsidRPr="000A20E1">
        <w:rPr>
          <w:rFonts w:eastAsia="Times New Roman" w:cs="Times New Roman"/>
          <w:b/>
          <w:color w:val="333333"/>
          <w:sz w:val="24"/>
          <w:szCs w:val="24"/>
          <w:lang w:eastAsia="en-US"/>
        </w:rPr>
        <w:t>Sex determination</w:t>
      </w:r>
      <w:r w:rsidRPr="000A20E1">
        <w:rPr>
          <w:rFonts w:eastAsia="Times New Roman" w:cs="Times New Roman"/>
          <w:color w:val="333333"/>
          <w:sz w:val="24"/>
          <w:szCs w:val="24"/>
          <w:lang w:eastAsia="en-US"/>
        </w:rPr>
        <w:t xml:space="preserve"> is possible by this month through an </w:t>
      </w:r>
      <w:r w:rsidRPr="000A20E1">
        <w:rPr>
          <w:rFonts w:eastAsia="Times New Roman" w:cs="Times New Roman"/>
          <w:b/>
          <w:color w:val="333333"/>
          <w:sz w:val="24"/>
          <w:szCs w:val="24"/>
          <w:lang w:eastAsia="en-US"/>
        </w:rPr>
        <w:t>ultrasound scan</w:t>
      </w:r>
    </w:p>
    <w:p w14:paraId="3C48E3BB" w14:textId="77777777" w:rsidR="000A20E1" w:rsidRPr="000A20E1" w:rsidRDefault="000A20E1" w:rsidP="000A20E1">
      <w:pPr>
        <w:numPr>
          <w:ilvl w:val="0"/>
          <w:numId w:val="38"/>
        </w:numPr>
        <w:shd w:val="clear" w:color="auto" w:fill="FFFFFF"/>
        <w:spacing w:after="0" w:line="240" w:lineRule="auto"/>
        <w:ind w:left="540"/>
        <w:textAlignment w:val="baseline"/>
        <w:rPr>
          <w:rFonts w:eastAsia="Times New Roman" w:cs="Times New Roman"/>
          <w:color w:val="333333"/>
          <w:sz w:val="24"/>
          <w:szCs w:val="24"/>
          <w:lang w:eastAsia="en-US"/>
        </w:rPr>
      </w:pPr>
      <w:r w:rsidRPr="000A20E1">
        <w:rPr>
          <w:rFonts w:eastAsia="Times New Roman" w:cs="Times New Roman"/>
          <w:color w:val="333333"/>
          <w:sz w:val="24"/>
          <w:szCs w:val="24"/>
          <w:lang w:eastAsia="en-US"/>
        </w:rPr>
        <w:t>Bowel movements start and meconium is produced in the intestinal tract</w:t>
      </w:r>
    </w:p>
    <w:p w14:paraId="096DB872" w14:textId="77777777" w:rsidR="000A20E1" w:rsidRPr="000A20E1" w:rsidRDefault="000A20E1" w:rsidP="000A20E1">
      <w:pPr>
        <w:shd w:val="clear" w:color="auto" w:fill="FFFFFF"/>
        <w:spacing w:before="150" w:after="150" w:line="240" w:lineRule="auto"/>
        <w:textAlignment w:val="baseline"/>
        <w:outlineLvl w:val="4"/>
        <w:rPr>
          <w:rFonts w:eastAsia="Times New Roman" w:cs="Times New Roman"/>
          <w:b/>
          <w:bCs/>
          <w:color w:val="121212"/>
          <w:sz w:val="24"/>
          <w:szCs w:val="24"/>
          <w:lang w:eastAsia="en-US"/>
        </w:rPr>
      </w:pPr>
      <w:r w:rsidRPr="000A20E1">
        <w:rPr>
          <w:rFonts w:eastAsia="Times New Roman" w:cs="Times New Roman"/>
          <w:b/>
          <w:bCs/>
          <w:color w:val="121212"/>
          <w:sz w:val="24"/>
          <w:szCs w:val="24"/>
          <w:lang w:eastAsia="en-US"/>
        </w:rPr>
        <w:t>Month 5</w:t>
      </w:r>
    </w:p>
    <w:p w14:paraId="51499EB7" w14:textId="77777777" w:rsidR="000A20E1" w:rsidRPr="000A20E1" w:rsidRDefault="000A20E1" w:rsidP="000A20E1">
      <w:pPr>
        <w:numPr>
          <w:ilvl w:val="0"/>
          <w:numId w:val="39"/>
        </w:numPr>
        <w:shd w:val="clear" w:color="auto" w:fill="FFFFFF"/>
        <w:spacing w:after="0" w:line="240" w:lineRule="auto"/>
        <w:ind w:left="540"/>
        <w:textAlignment w:val="baseline"/>
        <w:rPr>
          <w:rFonts w:eastAsia="Times New Roman" w:cs="Times New Roman"/>
          <w:color w:val="333333"/>
          <w:sz w:val="24"/>
          <w:szCs w:val="24"/>
          <w:lang w:eastAsia="en-US"/>
        </w:rPr>
      </w:pPr>
      <w:r w:rsidRPr="000A20E1">
        <w:rPr>
          <w:rFonts w:eastAsia="Times New Roman" w:cs="Times New Roman"/>
          <w:color w:val="333333"/>
          <w:sz w:val="24"/>
          <w:szCs w:val="24"/>
          <w:lang w:eastAsia="en-US"/>
        </w:rPr>
        <w:t>Measures 6in and 9oz</w:t>
      </w:r>
    </w:p>
    <w:p w14:paraId="105AC041" w14:textId="77777777" w:rsidR="000A20E1" w:rsidRPr="000A20E1" w:rsidRDefault="000A20E1" w:rsidP="000A20E1">
      <w:pPr>
        <w:numPr>
          <w:ilvl w:val="0"/>
          <w:numId w:val="40"/>
        </w:numPr>
        <w:shd w:val="clear" w:color="auto" w:fill="FFFFFF"/>
        <w:spacing w:after="0" w:line="240" w:lineRule="auto"/>
        <w:ind w:left="540"/>
        <w:textAlignment w:val="baseline"/>
        <w:rPr>
          <w:rFonts w:eastAsia="Times New Roman" w:cs="Times New Roman"/>
          <w:color w:val="333333"/>
          <w:sz w:val="24"/>
          <w:szCs w:val="24"/>
          <w:lang w:eastAsia="en-US"/>
        </w:rPr>
      </w:pPr>
      <w:r w:rsidRPr="000A20E1">
        <w:rPr>
          <w:rFonts w:eastAsia="Times New Roman" w:cs="Times New Roman"/>
          <w:color w:val="333333"/>
          <w:sz w:val="24"/>
          <w:szCs w:val="24"/>
          <w:lang w:eastAsia="en-US"/>
        </w:rPr>
        <w:t>The movements become more distinct and frequent</w:t>
      </w:r>
    </w:p>
    <w:p w14:paraId="048E3510" w14:textId="77777777" w:rsidR="000A20E1" w:rsidRPr="000A20E1" w:rsidRDefault="000A20E1" w:rsidP="000A20E1">
      <w:pPr>
        <w:numPr>
          <w:ilvl w:val="0"/>
          <w:numId w:val="41"/>
        </w:numPr>
        <w:shd w:val="clear" w:color="auto" w:fill="FFFFFF"/>
        <w:spacing w:after="0" w:line="240" w:lineRule="auto"/>
        <w:ind w:left="540"/>
        <w:textAlignment w:val="baseline"/>
        <w:rPr>
          <w:rFonts w:eastAsia="Times New Roman" w:cs="Times New Roman"/>
          <w:color w:val="333333"/>
          <w:sz w:val="24"/>
          <w:szCs w:val="24"/>
          <w:lang w:eastAsia="en-US"/>
        </w:rPr>
      </w:pPr>
      <w:r w:rsidRPr="000A20E1">
        <w:rPr>
          <w:rFonts w:eastAsia="Times New Roman" w:cs="Times New Roman"/>
          <w:color w:val="333333"/>
          <w:sz w:val="24"/>
          <w:szCs w:val="24"/>
          <w:lang w:eastAsia="en-US"/>
        </w:rPr>
        <w:t xml:space="preserve">The skin develops fine hair called lanugo and a waxy coating called </w:t>
      </w:r>
      <w:proofErr w:type="spellStart"/>
      <w:r w:rsidRPr="000A20E1">
        <w:rPr>
          <w:rFonts w:eastAsia="Times New Roman" w:cs="Times New Roman"/>
          <w:color w:val="333333"/>
          <w:sz w:val="24"/>
          <w:szCs w:val="24"/>
          <w:lang w:eastAsia="en-US"/>
        </w:rPr>
        <w:t>vernix</w:t>
      </w:r>
      <w:proofErr w:type="spellEnd"/>
      <w:r w:rsidRPr="000A20E1">
        <w:rPr>
          <w:rFonts w:eastAsia="Times New Roman" w:cs="Times New Roman"/>
          <w:color w:val="333333"/>
          <w:sz w:val="24"/>
          <w:szCs w:val="24"/>
          <w:lang w:eastAsia="en-US"/>
        </w:rPr>
        <w:t xml:space="preserve"> for protecting and covering the thin skin</w:t>
      </w:r>
    </w:p>
    <w:p w14:paraId="5E966A2C" w14:textId="77777777" w:rsidR="000A20E1" w:rsidRPr="000A20E1" w:rsidRDefault="000A20E1" w:rsidP="000A20E1">
      <w:pPr>
        <w:numPr>
          <w:ilvl w:val="0"/>
          <w:numId w:val="42"/>
        </w:numPr>
        <w:shd w:val="clear" w:color="auto" w:fill="FFFFFF"/>
        <w:spacing w:after="0" w:line="240" w:lineRule="auto"/>
        <w:ind w:left="540"/>
        <w:textAlignment w:val="baseline"/>
        <w:rPr>
          <w:rFonts w:eastAsia="Times New Roman" w:cs="Times New Roman"/>
          <w:color w:val="333333"/>
          <w:sz w:val="24"/>
          <w:szCs w:val="24"/>
          <w:lang w:eastAsia="en-US"/>
        </w:rPr>
      </w:pPr>
      <w:r w:rsidRPr="000A20E1">
        <w:rPr>
          <w:rFonts w:eastAsia="Times New Roman" w:cs="Times New Roman"/>
          <w:color w:val="333333"/>
          <w:sz w:val="24"/>
          <w:szCs w:val="24"/>
          <w:lang w:eastAsia="en-US"/>
        </w:rPr>
        <w:t>Can start hearing and swallowing</w:t>
      </w:r>
    </w:p>
    <w:p w14:paraId="4B73FF23" w14:textId="77777777" w:rsidR="000A20E1" w:rsidRPr="000A20E1" w:rsidRDefault="000A20E1" w:rsidP="000A20E1">
      <w:pPr>
        <w:shd w:val="clear" w:color="auto" w:fill="FFFFFF"/>
        <w:spacing w:before="150" w:after="150" w:line="240" w:lineRule="auto"/>
        <w:textAlignment w:val="baseline"/>
        <w:outlineLvl w:val="4"/>
        <w:rPr>
          <w:rFonts w:eastAsia="Times New Roman" w:cs="Times New Roman"/>
          <w:b/>
          <w:bCs/>
          <w:color w:val="121212"/>
          <w:sz w:val="24"/>
          <w:szCs w:val="24"/>
          <w:lang w:eastAsia="en-US"/>
        </w:rPr>
      </w:pPr>
      <w:r w:rsidRPr="000A20E1">
        <w:rPr>
          <w:rFonts w:eastAsia="Times New Roman" w:cs="Times New Roman"/>
          <w:b/>
          <w:bCs/>
          <w:color w:val="121212"/>
          <w:sz w:val="24"/>
          <w:szCs w:val="24"/>
          <w:lang w:eastAsia="en-US"/>
        </w:rPr>
        <w:t>Month 6</w:t>
      </w:r>
    </w:p>
    <w:p w14:paraId="3C0FC3CC" w14:textId="77777777" w:rsidR="000A20E1" w:rsidRPr="000A20E1" w:rsidRDefault="000A20E1" w:rsidP="000A20E1">
      <w:pPr>
        <w:numPr>
          <w:ilvl w:val="0"/>
          <w:numId w:val="43"/>
        </w:numPr>
        <w:shd w:val="clear" w:color="auto" w:fill="FFFFFF"/>
        <w:spacing w:after="0" w:line="240" w:lineRule="auto"/>
        <w:ind w:left="540"/>
        <w:textAlignment w:val="baseline"/>
        <w:rPr>
          <w:rFonts w:eastAsia="Times New Roman" w:cs="Times New Roman"/>
          <w:color w:val="333333"/>
          <w:sz w:val="24"/>
          <w:szCs w:val="24"/>
          <w:lang w:eastAsia="en-US"/>
        </w:rPr>
      </w:pPr>
      <w:r w:rsidRPr="000A20E1">
        <w:rPr>
          <w:rFonts w:eastAsia="Times New Roman" w:cs="Times New Roman"/>
          <w:color w:val="333333"/>
          <w:sz w:val="24"/>
          <w:szCs w:val="24"/>
          <w:lang w:eastAsia="en-US"/>
        </w:rPr>
        <w:t>Measures around 12in and weighs about 2lb</w:t>
      </w:r>
    </w:p>
    <w:p w14:paraId="43D73A08" w14:textId="77777777" w:rsidR="000A20E1" w:rsidRPr="000A20E1" w:rsidRDefault="000A20E1" w:rsidP="000A20E1">
      <w:pPr>
        <w:numPr>
          <w:ilvl w:val="0"/>
          <w:numId w:val="44"/>
        </w:numPr>
        <w:shd w:val="clear" w:color="auto" w:fill="FFFFFF"/>
        <w:spacing w:after="0" w:line="240" w:lineRule="auto"/>
        <w:ind w:left="540"/>
        <w:textAlignment w:val="baseline"/>
        <w:rPr>
          <w:rFonts w:eastAsia="Times New Roman" w:cs="Times New Roman"/>
          <w:color w:val="333333"/>
          <w:sz w:val="24"/>
          <w:szCs w:val="24"/>
          <w:lang w:eastAsia="en-US"/>
        </w:rPr>
      </w:pPr>
      <w:r w:rsidRPr="000A20E1">
        <w:rPr>
          <w:rFonts w:eastAsia="Times New Roman" w:cs="Times New Roman"/>
          <w:color w:val="333333"/>
          <w:sz w:val="24"/>
          <w:szCs w:val="24"/>
          <w:lang w:eastAsia="en-US"/>
        </w:rPr>
        <w:t>The bone marrow begins formation of red blood cells</w:t>
      </w:r>
    </w:p>
    <w:p w14:paraId="32DA2557" w14:textId="77777777" w:rsidR="000A20E1" w:rsidRPr="000A20E1" w:rsidRDefault="000A20E1" w:rsidP="000A20E1">
      <w:pPr>
        <w:numPr>
          <w:ilvl w:val="0"/>
          <w:numId w:val="45"/>
        </w:numPr>
        <w:shd w:val="clear" w:color="auto" w:fill="FFFFFF"/>
        <w:spacing w:after="0" w:line="240" w:lineRule="auto"/>
        <w:ind w:left="540"/>
        <w:textAlignment w:val="baseline"/>
        <w:rPr>
          <w:rFonts w:eastAsia="Times New Roman" w:cs="Times New Roman"/>
          <w:color w:val="333333"/>
          <w:sz w:val="24"/>
          <w:szCs w:val="24"/>
          <w:lang w:eastAsia="en-US"/>
        </w:rPr>
      </w:pPr>
      <w:r w:rsidRPr="000A20E1">
        <w:rPr>
          <w:rFonts w:eastAsia="Times New Roman" w:cs="Times New Roman"/>
          <w:color w:val="333333"/>
          <w:sz w:val="24"/>
          <w:szCs w:val="24"/>
          <w:lang w:eastAsia="en-US"/>
        </w:rPr>
        <w:t>Taste buds are formed</w:t>
      </w:r>
    </w:p>
    <w:p w14:paraId="75D74BAD" w14:textId="77777777" w:rsidR="000A20E1" w:rsidRPr="000A20E1" w:rsidRDefault="000A20E1" w:rsidP="000A20E1">
      <w:pPr>
        <w:numPr>
          <w:ilvl w:val="0"/>
          <w:numId w:val="46"/>
        </w:numPr>
        <w:shd w:val="clear" w:color="auto" w:fill="FFFFFF"/>
        <w:spacing w:after="0" w:line="240" w:lineRule="auto"/>
        <w:ind w:left="540"/>
        <w:textAlignment w:val="baseline"/>
        <w:rPr>
          <w:rFonts w:eastAsia="Times New Roman" w:cs="Times New Roman"/>
          <w:color w:val="333333"/>
          <w:sz w:val="24"/>
          <w:szCs w:val="24"/>
          <w:lang w:eastAsia="en-US"/>
        </w:rPr>
      </w:pPr>
      <w:r w:rsidRPr="000A20E1">
        <w:rPr>
          <w:rFonts w:eastAsia="Times New Roman" w:cs="Times New Roman"/>
          <w:color w:val="333333"/>
          <w:sz w:val="24"/>
          <w:szCs w:val="24"/>
          <w:lang w:eastAsia="en-US"/>
        </w:rPr>
        <w:t>Lungs develop but not completely</w:t>
      </w:r>
    </w:p>
    <w:p w14:paraId="5F7F1A37" w14:textId="77777777" w:rsidR="000A20E1" w:rsidRPr="000A20E1" w:rsidRDefault="000A20E1" w:rsidP="000A20E1">
      <w:pPr>
        <w:numPr>
          <w:ilvl w:val="0"/>
          <w:numId w:val="47"/>
        </w:numPr>
        <w:shd w:val="clear" w:color="auto" w:fill="FFFFFF"/>
        <w:spacing w:after="0" w:line="240" w:lineRule="auto"/>
        <w:ind w:left="540"/>
        <w:textAlignment w:val="baseline"/>
        <w:rPr>
          <w:rFonts w:eastAsia="Times New Roman" w:cs="Times New Roman"/>
          <w:color w:val="333333"/>
          <w:sz w:val="24"/>
          <w:szCs w:val="24"/>
          <w:lang w:eastAsia="en-US"/>
        </w:rPr>
      </w:pPr>
      <w:r w:rsidRPr="000A20E1">
        <w:rPr>
          <w:rFonts w:eastAsia="Times New Roman" w:cs="Times New Roman"/>
          <w:color w:val="333333"/>
          <w:sz w:val="24"/>
          <w:szCs w:val="24"/>
          <w:lang w:eastAsia="en-US"/>
        </w:rPr>
        <w:t>The eyes begin to open and the hair starts growing</w:t>
      </w:r>
    </w:p>
    <w:p w14:paraId="2A1D9F40" w14:textId="77777777" w:rsidR="000A20E1" w:rsidRPr="000A20E1" w:rsidRDefault="000A20E1" w:rsidP="000A20E1">
      <w:pPr>
        <w:numPr>
          <w:ilvl w:val="0"/>
          <w:numId w:val="48"/>
        </w:numPr>
        <w:shd w:val="clear" w:color="auto" w:fill="FFFFFF"/>
        <w:spacing w:after="0" w:line="240" w:lineRule="auto"/>
        <w:ind w:left="540"/>
        <w:textAlignment w:val="baseline"/>
        <w:rPr>
          <w:rFonts w:eastAsia="Times New Roman" w:cs="Times New Roman"/>
          <w:color w:val="333333"/>
          <w:sz w:val="24"/>
          <w:szCs w:val="24"/>
          <w:lang w:eastAsia="en-US"/>
        </w:rPr>
      </w:pPr>
      <w:r w:rsidRPr="000A20E1">
        <w:rPr>
          <w:rFonts w:eastAsia="Times New Roman" w:cs="Times New Roman"/>
          <w:color w:val="333333"/>
          <w:sz w:val="24"/>
          <w:szCs w:val="24"/>
          <w:lang w:eastAsia="en-US"/>
        </w:rPr>
        <w:t>Develops reflexes</w:t>
      </w:r>
    </w:p>
    <w:p w14:paraId="4D7329F9" w14:textId="77777777" w:rsidR="000A20E1" w:rsidRPr="000A20E1" w:rsidRDefault="000A20E1" w:rsidP="000A20E1">
      <w:pPr>
        <w:numPr>
          <w:ilvl w:val="0"/>
          <w:numId w:val="49"/>
        </w:numPr>
        <w:shd w:val="clear" w:color="auto" w:fill="FFFFFF"/>
        <w:spacing w:after="0" w:line="240" w:lineRule="auto"/>
        <w:ind w:left="540"/>
        <w:textAlignment w:val="baseline"/>
        <w:rPr>
          <w:rFonts w:eastAsia="Times New Roman" w:cs="Times New Roman"/>
          <w:color w:val="333333"/>
          <w:sz w:val="24"/>
          <w:szCs w:val="24"/>
          <w:lang w:eastAsia="en-US"/>
        </w:rPr>
      </w:pPr>
      <w:r w:rsidRPr="000A20E1">
        <w:rPr>
          <w:rFonts w:eastAsia="Times New Roman" w:cs="Times New Roman"/>
          <w:color w:val="333333"/>
          <w:sz w:val="24"/>
          <w:szCs w:val="24"/>
          <w:lang w:eastAsia="en-US"/>
        </w:rPr>
        <w:t>Genitals are developing faster with boys having testicles descending into scrotum and girls having ovaries with eggs for the lifetime</w:t>
      </w:r>
    </w:p>
    <w:p w14:paraId="13699DA5" w14:textId="0B977D77" w:rsidR="000A20E1" w:rsidRPr="000A20E1" w:rsidRDefault="000A20E1" w:rsidP="000A20E1">
      <w:pPr>
        <w:shd w:val="clear" w:color="auto" w:fill="FFFFFF"/>
        <w:spacing w:after="0" w:line="240" w:lineRule="auto"/>
        <w:ind w:left="540"/>
        <w:textAlignment w:val="baseline"/>
        <w:rPr>
          <w:rFonts w:eastAsia="Times New Roman" w:cs="Times New Roman"/>
          <w:color w:val="333333"/>
          <w:sz w:val="24"/>
          <w:szCs w:val="24"/>
          <w:lang w:eastAsia="en-US"/>
        </w:rPr>
      </w:pPr>
    </w:p>
    <w:p w14:paraId="11D2728B" w14:textId="4C62465A" w:rsidR="003B7D09" w:rsidRPr="00097205" w:rsidRDefault="003A0CAF" w:rsidP="00AF008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SG"/>
        </w:rPr>
      </w:pPr>
      <w:r w:rsidRPr="00097205">
        <w:rPr>
          <w:rFonts w:eastAsia="Times New Roman" w:cstheme="minorHAnsi"/>
          <w:color w:val="000000"/>
          <w:sz w:val="24"/>
          <w:szCs w:val="24"/>
          <w:lang w:val="en-SG"/>
        </w:rPr>
        <w:t>T</w:t>
      </w:r>
      <w:r w:rsidR="000A20E1">
        <w:rPr>
          <w:rFonts w:eastAsia="Times New Roman" w:cstheme="minorHAnsi"/>
          <w:color w:val="000000"/>
          <w:sz w:val="24"/>
          <w:szCs w:val="24"/>
          <w:lang w:val="en-SG"/>
        </w:rPr>
        <w:t>he</w:t>
      </w:r>
      <w:r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Gateway</w:t>
      </w:r>
      <w:r w:rsidR="000A20E1">
        <w:rPr>
          <w:rFonts w:eastAsia="Times New Roman" w:cstheme="minorHAnsi"/>
          <w:color w:val="000000"/>
          <w:sz w:val="24"/>
          <w:szCs w:val="24"/>
          <w:lang w:val="en-SG"/>
        </w:rPr>
        <w:t xml:space="preserve"> to our nature </w:t>
      </w:r>
      <w:r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and </w:t>
      </w:r>
      <w:r w:rsidR="00775CE9">
        <w:rPr>
          <w:rFonts w:eastAsia="Times New Roman" w:cstheme="minorHAnsi"/>
          <w:color w:val="000000"/>
          <w:sz w:val="24"/>
          <w:szCs w:val="24"/>
          <w:lang w:val="en-SG"/>
        </w:rPr>
        <w:t xml:space="preserve">the </w:t>
      </w:r>
      <w:r w:rsidRPr="00097205">
        <w:rPr>
          <w:rFonts w:eastAsia="Times New Roman" w:cstheme="minorHAnsi"/>
          <w:color w:val="000000"/>
          <w:sz w:val="24"/>
          <w:szCs w:val="24"/>
          <w:lang w:val="en-SG"/>
        </w:rPr>
        <w:t>Seat of Consciousness</w:t>
      </w:r>
      <w:r w:rsidR="000A20E1">
        <w:rPr>
          <w:rFonts w:eastAsia="Times New Roman" w:cstheme="minorHAnsi"/>
          <w:color w:val="000000"/>
          <w:sz w:val="24"/>
          <w:szCs w:val="24"/>
          <w:lang w:val="en-SG"/>
        </w:rPr>
        <w:t xml:space="preserve"> are within our heart area</w:t>
      </w:r>
      <w:r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. </w:t>
      </w:r>
      <w:r w:rsidR="000A20E1">
        <w:rPr>
          <w:rFonts w:eastAsia="Times New Roman" w:cstheme="minorHAnsi"/>
          <w:color w:val="000000"/>
          <w:sz w:val="24"/>
          <w:szCs w:val="24"/>
          <w:lang w:val="en-SG"/>
        </w:rPr>
        <w:t>The feeling or e</w:t>
      </w:r>
      <w:r w:rsidRPr="00097205">
        <w:rPr>
          <w:rFonts w:eastAsia="Times New Roman" w:cstheme="minorHAnsi"/>
          <w:color w:val="000000"/>
          <w:sz w:val="24"/>
          <w:szCs w:val="24"/>
          <w:lang w:val="en-SG"/>
        </w:rPr>
        <w:t>motion</w:t>
      </w:r>
      <w:r w:rsidR="000A20E1">
        <w:rPr>
          <w:rFonts w:eastAsia="Times New Roman" w:cstheme="minorHAnsi"/>
          <w:color w:val="000000"/>
          <w:sz w:val="24"/>
          <w:szCs w:val="24"/>
          <w:lang w:val="en-SG"/>
        </w:rPr>
        <w:t xml:space="preserve"> body</w:t>
      </w:r>
      <w:r>
        <w:rPr>
          <w:rFonts w:ascii="Bookman Old Style" w:eastAsia="Times New Roman" w:hAnsi="Bookman Old Style" w:cstheme="minorHAnsi"/>
          <w:color w:val="000000"/>
          <w:sz w:val="24"/>
          <w:szCs w:val="24"/>
          <w:lang w:val="en-SG"/>
        </w:rPr>
        <w:t xml:space="preserve"> </w:t>
      </w:r>
      <w:r w:rsidR="000A20E1">
        <w:rPr>
          <w:rFonts w:ascii="Bookman Old Style" w:eastAsia="Times New Roman" w:hAnsi="Bookman Old Style" w:cstheme="minorHAnsi"/>
          <w:color w:val="000000"/>
          <w:sz w:val="24"/>
          <w:szCs w:val="24"/>
          <w:lang w:val="en-SG"/>
        </w:rPr>
        <w:t>also</w:t>
      </w:r>
      <w:r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</w:t>
      </w:r>
      <w:r w:rsidR="000A20E1">
        <w:rPr>
          <w:rFonts w:eastAsia="Times New Roman" w:cstheme="minorHAnsi"/>
          <w:color w:val="000000"/>
          <w:sz w:val="24"/>
          <w:szCs w:val="24"/>
          <w:lang w:val="en-SG"/>
        </w:rPr>
        <w:t xml:space="preserve">resides </w:t>
      </w:r>
      <w:r w:rsidR="00775CE9">
        <w:rPr>
          <w:rFonts w:eastAsia="Times New Roman" w:cstheme="minorHAnsi"/>
          <w:color w:val="000000"/>
          <w:sz w:val="24"/>
          <w:szCs w:val="24"/>
          <w:lang w:val="en-SG"/>
        </w:rPr>
        <w:t>with</w:t>
      </w:r>
      <w:r w:rsidR="000A20E1">
        <w:rPr>
          <w:rFonts w:eastAsia="Times New Roman" w:cstheme="minorHAnsi"/>
          <w:color w:val="000000"/>
          <w:sz w:val="24"/>
          <w:szCs w:val="24"/>
          <w:lang w:val="en-SG"/>
        </w:rPr>
        <w:t>in</w:t>
      </w:r>
      <w:r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this heart. </w:t>
      </w:r>
      <w:r w:rsidR="000C0C16" w:rsidRPr="00097205">
        <w:rPr>
          <w:rFonts w:eastAsia="Times New Roman" w:cstheme="minorHAnsi"/>
          <w:color w:val="000000"/>
          <w:sz w:val="24"/>
          <w:szCs w:val="24"/>
          <w:lang w:val="en-SG"/>
        </w:rPr>
        <w:t xml:space="preserve"> </w:t>
      </w:r>
    </w:p>
    <w:p w14:paraId="507F66C0" w14:textId="77777777" w:rsidR="00843120" w:rsidRDefault="00843120" w:rsidP="000A20E1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val="en-SG"/>
        </w:rPr>
      </w:pPr>
    </w:p>
    <w:p w14:paraId="04778618" w14:textId="1ABBA3B5" w:rsidR="00AF008C" w:rsidRPr="00097205" w:rsidRDefault="000A20E1" w:rsidP="000A20E1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val="en-SG"/>
        </w:rPr>
      </w:pPr>
      <w:bookmarkStart w:id="0" w:name="_GoBack"/>
      <w:bookmarkEnd w:id="0"/>
      <w:r>
        <w:rPr>
          <w:rFonts w:eastAsia="Times New Roman" w:cstheme="minorHAnsi"/>
          <w:color w:val="000000"/>
          <w:sz w:val="24"/>
          <w:szCs w:val="24"/>
          <w:lang w:val="en-SG"/>
        </w:rPr>
        <w:t xml:space="preserve">(Above draft is by Sister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-SG"/>
        </w:rPr>
        <w:t>Hooi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en-SG"/>
        </w:rPr>
        <w:t xml:space="preserve"> Yoon Chun)</w:t>
      </w:r>
    </w:p>
    <w:sectPr w:rsidR="00AF008C" w:rsidRPr="00097205" w:rsidSect="001946F3">
      <w:footerReference w:type="default" r:id="rId7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DFDD7" w14:textId="77777777" w:rsidR="007A0FA8" w:rsidRDefault="007A0FA8" w:rsidP="003C32D6">
      <w:pPr>
        <w:spacing w:after="0" w:line="240" w:lineRule="auto"/>
      </w:pPr>
      <w:r>
        <w:separator/>
      </w:r>
    </w:p>
  </w:endnote>
  <w:endnote w:type="continuationSeparator" w:id="0">
    <w:p w14:paraId="51E0A754" w14:textId="77777777" w:rsidR="007A0FA8" w:rsidRDefault="007A0FA8" w:rsidP="003C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4321"/>
      <w:docPartObj>
        <w:docPartGallery w:val="Page Numbers (Bottom of Page)"/>
        <w:docPartUnique/>
      </w:docPartObj>
    </w:sdtPr>
    <w:sdtEndPr/>
    <w:sdtContent>
      <w:p w14:paraId="3889251D" w14:textId="77777777" w:rsidR="003C32D6" w:rsidRDefault="00E47A9A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31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618BB3" w14:textId="77777777" w:rsidR="003C32D6" w:rsidRDefault="003C3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FA00B" w14:textId="77777777" w:rsidR="007A0FA8" w:rsidRDefault="007A0FA8" w:rsidP="003C32D6">
      <w:pPr>
        <w:spacing w:after="0" w:line="240" w:lineRule="auto"/>
      </w:pPr>
      <w:r>
        <w:separator/>
      </w:r>
    </w:p>
  </w:footnote>
  <w:footnote w:type="continuationSeparator" w:id="0">
    <w:p w14:paraId="4D6DDA42" w14:textId="77777777" w:rsidR="007A0FA8" w:rsidRDefault="007A0FA8" w:rsidP="003C3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C62"/>
    <w:multiLevelType w:val="multilevel"/>
    <w:tmpl w:val="0F2C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60792D"/>
    <w:multiLevelType w:val="multilevel"/>
    <w:tmpl w:val="27A2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47F5C"/>
    <w:multiLevelType w:val="multilevel"/>
    <w:tmpl w:val="88EC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82230A"/>
    <w:multiLevelType w:val="hybridMultilevel"/>
    <w:tmpl w:val="79788670"/>
    <w:lvl w:ilvl="0" w:tplc="38DA8D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57F2D"/>
    <w:multiLevelType w:val="multilevel"/>
    <w:tmpl w:val="5B54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D83101"/>
    <w:multiLevelType w:val="multilevel"/>
    <w:tmpl w:val="6D3A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5D68E4"/>
    <w:multiLevelType w:val="hybridMultilevel"/>
    <w:tmpl w:val="5F56F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F6F33"/>
    <w:multiLevelType w:val="hybridMultilevel"/>
    <w:tmpl w:val="93FCD5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07D82"/>
    <w:multiLevelType w:val="multilevel"/>
    <w:tmpl w:val="7F94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A81E5D"/>
    <w:multiLevelType w:val="hybridMultilevel"/>
    <w:tmpl w:val="12F0EEA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2E1DD9"/>
    <w:multiLevelType w:val="multilevel"/>
    <w:tmpl w:val="9934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8942B14"/>
    <w:multiLevelType w:val="hybridMultilevel"/>
    <w:tmpl w:val="6E44AD5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25766"/>
    <w:multiLevelType w:val="hybridMultilevel"/>
    <w:tmpl w:val="7BD6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8389E"/>
    <w:multiLevelType w:val="multilevel"/>
    <w:tmpl w:val="8C7C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A35F0C"/>
    <w:multiLevelType w:val="multilevel"/>
    <w:tmpl w:val="3192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09A59E9"/>
    <w:multiLevelType w:val="hybridMultilevel"/>
    <w:tmpl w:val="6E2CF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B6350"/>
    <w:multiLevelType w:val="hybridMultilevel"/>
    <w:tmpl w:val="98905A4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805439"/>
    <w:multiLevelType w:val="multilevel"/>
    <w:tmpl w:val="CC2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2E2490A"/>
    <w:multiLevelType w:val="multilevel"/>
    <w:tmpl w:val="9650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2F75E9F"/>
    <w:multiLevelType w:val="multilevel"/>
    <w:tmpl w:val="6DF0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9B80B79"/>
    <w:multiLevelType w:val="multilevel"/>
    <w:tmpl w:val="A350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AC0244A"/>
    <w:multiLevelType w:val="hybridMultilevel"/>
    <w:tmpl w:val="22325A38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12790F"/>
    <w:multiLevelType w:val="multilevel"/>
    <w:tmpl w:val="2BC2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15A6071"/>
    <w:multiLevelType w:val="multilevel"/>
    <w:tmpl w:val="170E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1BF73AD"/>
    <w:multiLevelType w:val="hybridMultilevel"/>
    <w:tmpl w:val="0A0247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B810D7"/>
    <w:multiLevelType w:val="multilevel"/>
    <w:tmpl w:val="57FE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6C81A7B"/>
    <w:multiLevelType w:val="multilevel"/>
    <w:tmpl w:val="178A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98B10C8"/>
    <w:multiLevelType w:val="multilevel"/>
    <w:tmpl w:val="DEA8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F151B17"/>
    <w:multiLevelType w:val="multilevel"/>
    <w:tmpl w:val="EA9C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5C53612"/>
    <w:multiLevelType w:val="multilevel"/>
    <w:tmpl w:val="0092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77A34A5"/>
    <w:multiLevelType w:val="hybridMultilevel"/>
    <w:tmpl w:val="A84A9160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1">
    <w:nsid w:val="583246B8"/>
    <w:multiLevelType w:val="multilevel"/>
    <w:tmpl w:val="73B0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BC4BB5"/>
    <w:multiLevelType w:val="multilevel"/>
    <w:tmpl w:val="3F3C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F4640B9"/>
    <w:multiLevelType w:val="multilevel"/>
    <w:tmpl w:val="8D00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87499A"/>
    <w:multiLevelType w:val="multilevel"/>
    <w:tmpl w:val="AB90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2907831"/>
    <w:multiLevelType w:val="multilevel"/>
    <w:tmpl w:val="8772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09541A"/>
    <w:multiLevelType w:val="multilevel"/>
    <w:tmpl w:val="4E88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62E497E"/>
    <w:multiLevelType w:val="multilevel"/>
    <w:tmpl w:val="4046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92E678E"/>
    <w:multiLevelType w:val="multilevel"/>
    <w:tmpl w:val="146E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A191B26"/>
    <w:multiLevelType w:val="multilevel"/>
    <w:tmpl w:val="7EEA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A7C5D0E"/>
    <w:multiLevelType w:val="multilevel"/>
    <w:tmpl w:val="77E8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DA94477"/>
    <w:multiLevelType w:val="hybridMultilevel"/>
    <w:tmpl w:val="5E183C42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915FFA"/>
    <w:multiLevelType w:val="hybridMultilevel"/>
    <w:tmpl w:val="1E3AE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5078B0"/>
    <w:multiLevelType w:val="hybridMultilevel"/>
    <w:tmpl w:val="1C50B10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B24D06"/>
    <w:multiLevelType w:val="hybridMultilevel"/>
    <w:tmpl w:val="495A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1D1404"/>
    <w:multiLevelType w:val="multilevel"/>
    <w:tmpl w:val="29C6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C2F6792"/>
    <w:multiLevelType w:val="multilevel"/>
    <w:tmpl w:val="37E0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D4C0EEE"/>
    <w:multiLevelType w:val="multilevel"/>
    <w:tmpl w:val="05F6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EA83F47"/>
    <w:multiLevelType w:val="multilevel"/>
    <w:tmpl w:val="8F00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31"/>
  </w:num>
  <w:num w:numId="3">
    <w:abstractNumId w:val="33"/>
  </w:num>
  <w:num w:numId="4">
    <w:abstractNumId w:val="12"/>
  </w:num>
  <w:num w:numId="5">
    <w:abstractNumId w:val="44"/>
  </w:num>
  <w:num w:numId="6">
    <w:abstractNumId w:val="9"/>
  </w:num>
  <w:num w:numId="7">
    <w:abstractNumId w:val="24"/>
  </w:num>
  <w:num w:numId="8">
    <w:abstractNumId w:val="3"/>
  </w:num>
  <w:num w:numId="9">
    <w:abstractNumId w:val="7"/>
  </w:num>
  <w:num w:numId="10">
    <w:abstractNumId w:val="11"/>
  </w:num>
  <w:num w:numId="11">
    <w:abstractNumId w:val="41"/>
  </w:num>
  <w:num w:numId="12">
    <w:abstractNumId w:val="21"/>
  </w:num>
  <w:num w:numId="13">
    <w:abstractNumId w:val="43"/>
  </w:num>
  <w:num w:numId="14">
    <w:abstractNumId w:val="42"/>
  </w:num>
  <w:num w:numId="15">
    <w:abstractNumId w:val="30"/>
  </w:num>
  <w:num w:numId="16">
    <w:abstractNumId w:val="15"/>
  </w:num>
  <w:num w:numId="17">
    <w:abstractNumId w:val="6"/>
  </w:num>
  <w:num w:numId="18">
    <w:abstractNumId w:val="16"/>
  </w:num>
  <w:num w:numId="19">
    <w:abstractNumId w:val="34"/>
  </w:num>
  <w:num w:numId="20">
    <w:abstractNumId w:val="36"/>
  </w:num>
  <w:num w:numId="21">
    <w:abstractNumId w:val="8"/>
  </w:num>
  <w:num w:numId="22">
    <w:abstractNumId w:val="37"/>
  </w:num>
  <w:num w:numId="23">
    <w:abstractNumId w:val="26"/>
  </w:num>
  <w:num w:numId="24">
    <w:abstractNumId w:val="39"/>
  </w:num>
  <w:num w:numId="25">
    <w:abstractNumId w:val="17"/>
  </w:num>
  <w:num w:numId="26">
    <w:abstractNumId w:val="1"/>
  </w:num>
  <w:num w:numId="27">
    <w:abstractNumId w:val="0"/>
  </w:num>
  <w:num w:numId="28">
    <w:abstractNumId w:val="40"/>
  </w:num>
  <w:num w:numId="29">
    <w:abstractNumId w:val="10"/>
  </w:num>
  <w:num w:numId="30">
    <w:abstractNumId w:val="18"/>
  </w:num>
  <w:num w:numId="31">
    <w:abstractNumId w:val="28"/>
  </w:num>
  <w:num w:numId="32">
    <w:abstractNumId w:val="14"/>
  </w:num>
  <w:num w:numId="33">
    <w:abstractNumId w:val="47"/>
  </w:num>
  <w:num w:numId="34">
    <w:abstractNumId w:val="45"/>
  </w:num>
  <w:num w:numId="35">
    <w:abstractNumId w:val="23"/>
  </w:num>
  <w:num w:numId="36">
    <w:abstractNumId w:val="25"/>
  </w:num>
  <w:num w:numId="37">
    <w:abstractNumId w:val="5"/>
  </w:num>
  <w:num w:numId="38">
    <w:abstractNumId w:val="22"/>
  </w:num>
  <w:num w:numId="39">
    <w:abstractNumId w:val="29"/>
  </w:num>
  <w:num w:numId="40">
    <w:abstractNumId w:val="38"/>
  </w:num>
  <w:num w:numId="41">
    <w:abstractNumId w:val="19"/>
  </w:num>
  <w:num w:numId="42">
    <w:abstractNumId w:val="32"/>
  </w:num>
  <w:num w:numId="43">
    <w:abstractNumId w:val="2"/>
  </w:num>
  <w:num w:numId="44">
    <w:abstractNumId w:val="20"/>
  </w:num>
  <w:num w:numId="45">
    <w:abstractNumId w:val="46"/>
  </w:num>
  <w:num w:numId="46">
    <w:abstractNumId w:val="48"/>
  </w:num>
  <w:num w:numId="47">
    <w:abstractNumId w:val="4"/>
  </w:num>
  <w:num w:numId="48">
    <w:abstractNumId w:val="13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D6"/>
    <w:rsid w:val="0000436F"/>
    <w:rsid w:val="0003191F"/>
    <w:rsid w:val="00097205"/>
    <w:rsid w:val="000A20E1"/>
    <w:rsid w:val="000A2C89"/>
    <w:rsid w:val="000B3071"/>
    <w:rsid w:val="000C0C16"/>
    <w:rsid w:val="000D0E20"/>
    <w:rsid w:val="000D29FD"/>
    <w:rsid w:val="000D3422"/>
    <w:rsid w:val="000D42B6"/>
    <w:rsid w:val="000F711B"/>
    <w:rsid w:val="001102AF"/>
    <w:rsid w:val="00131870"/>
    <w:rsid w:val="00157C96"/>
    <w:rsid w:val="00161C6F"/>
    <w:rsid w:val="001751E1"/>
    <w:rsid w:val="001836FC"/>
    <w:rsid w:val="00187ACD"/>
    <w:rsid w:val="001946F3"/>
    <w:rsid w:val="001B7D43"/>
    <w:rsid w:val="001C28C6"/>
    <w:rsid w:val="001D5601"/>
    <w:rsid w:val="001E4428"/>
    <w:rsid w:val="001E4FEA"/>
    <w:rsid w:val="00203CEB"/>
    <w:rsid w:val="00222607"/>
    <w:rsid w:val="0024142D"/>
    <w:rsid w:val="00254E03"/>
    <w:rsid w:val="00262576"/>
    <w:rsid w:val="00281A5B"/>
    <w:rsid w:val="00284574"/>
    <w:rsid w:val="002B651D"/>
    <w:rsid w:val="002C47DB"/>
    <w:rsid w:val="002D7533"/>
    <w:rsid w:val="002D7E99"/>
    <w:rsid w:val="002E031F"/>
    <w:rsid w:val="002E7B72"/>
    <w:rsid w:val="002F31DB"/>
    <w:rsid w:val="002F5418"/>
    <w:rsid w:val="003019F2"/>
    <w:rsid w:val="00302C80"/>
    <w:rsid w:val="00332A32"/>
    <w:rsid w:val="00332FD2"/>
    <w:rsid w:val="00336486"/>
    <w:rsid w:val="00364B8E"/>
    <w:rsid w:val="0038620E"/>
    <w:rsid w:val="003A0CAF"/>
    <w:rsid w:val="003A4039"/>
    <w:rsid w:val="003B7D09"/>
    <w:rsid w:val="003C1B72"/>
    <w:rsid w:val="003C32D6"/>
    <w:rsid w:val="003C7BDD"/>
    <w:rsid w:val="00430A6C"/>
    <w:rsid w:val="00433FBD"/>
    <w:rsid w:val="00443099"/>
    <w:rsid w:val="0044489B"/>
    <w:rsid w:val="00464841"/>
    <w:rsid w:val="0047275D"/>
    <w:rsid w:val="00483377"/>
    <w:rsid w:val="00487BDE"/>
    <w:rsid w:val="00490B09"/>
    <w:rsid w:val="004A3057"/>
    <w:rsid w:val="004B1EA0"/>
    <w:rsid w:val="004B4873"/>
    <w:rsid w:val="004C25BE"/>
    <w:rsid w:val="004C4FCA"/>
    <w:rsid w:val="004D0DD6"/>
    <w:rsid w:val="004F7584"/>
    <w:rsid w:val="0053128D"/>
    <w:rsid w:val="00532D38"/>
    <w:rsid w:val="00543B9D"/>
    <w:rsid w:val="0056194D"/>
    <w:rsid w:val="00565E55"/>
    <w:rsid w:val="0058767E"/>
    <w:rsid w:val="005B4087"/>
    <w:rsid w:val="005C56E9"/>
    <w:rsid w:val="005F4875"/>
    <w:rsid w:val="005F705D"/>
    <w:rsid w:val="00600056"/>
    <w:rsid w:val="006034AA"/>
    <w:rsid w:val="006123A4"/>
    <w:rsid w:val="006509A1"/>
    <w:rsid w:val="00687F2A"/>
    <w:rsid w:val="0069115F"/>
    <w:rsid w:val="006A3A51"/>
    <w:rsid w:val="006A411A"/>
    <w:rsid w:val="006B33CC"/>
    <w:rsid w:val="006B77B9"/>
    <w:rsid w:val="006C42C4"/>
    <w:rsid w:val="006C4A67"/>
    <w:rsid w:val="006C71A7"/>
    <w:rsid w:val="006D32AE"/>
    <w:rsid w:val="006E364D"/>
    <w:rsid w:val="00705081"/>
    <w:rsid w:val="00705F07"/>
    <w:rsid w:val="00725B89"/>
    <w:rsid w:val="00745804"/>
    <w:rsid w:val="00767C8E"/>
    <w:rsid w:val="00773161"/>
    <w:rsid w:val="00775CE9"/>
    <w:rsid w:val="00780A2D"/>
    <w:rsid w:val="00785EDD"/>
    <w:rsid w:val="00793E3A"/>
    <w:rsid w:val="007A0FA8"/>
    <w:rsid w:val="007B37DD"/>
    <w:rsid w:val="007C773F"/>
    <w:rsid w:val="007D12DA"/>
    <w:rsid w:val="007D3691"/>
    <w:rsid w:val="007D49C4"/>
    <w:rsid w:val="007F5768"/>
    <w:rsid w:val="00827A80"/>
    <w:rsid w:val="00832D9F"/>
    <w:rsid w:val="008407CD"/>
    <w:rsid w:val="00843120"/>
    <w:rsid w:val="008544FE"/>
    <w:rsid w:val="00866776"/>
    <w:rsid w:val="0087177A"/>
    <w:rsid w:val="00871CEC"/>
    <w:rsid w:val="008723B6"/>
    <w:rsid w:val="00881B07"/>
    <w:rsid w:val="00883190"/>
    <w:rsid w:val="00887C5C"/>
    <w:rsid w:val="0089268C"/>
    <w:rsid w:val="00897F36"/>
    <w:rsid w:val="008A7D9F"/>
    <w:rsid w:val="008C27D4"/>
    <w:rsid w:val="008C38AA"/>
    <w:rsid w:val="008C5503"/>
    <w:rsid w:val="008D0F20"/>
    <w:rsid w:val="008D5939"/>
    <w:rsid w:val="008E7690"/>
    <w:rsid w:val="008F1ED5"/>
    <w:rsid w:val="008F70CE"/>
    <w:rsid w:val="009313C5"/>
    <w:rsid w:val="009326AB"/>
    <w:rsid w:val="0093431F"/>
    <w:rsid w:val="009347BC"/>
    <w:rsid w:val="00951C5A"/>
    <w:rsid w:val="0095695C"/>
    <w:rsid w:val="009612F3"/>
    <w:rsid w:val="00984C42"/>
    <w:rsid w:val="009A578A"/>
    <w:rsid w:val="009B630F"/>
    <w:rsid w:val="009E0623"/>
    <w:rsid w:val="009F028D"/>
    <w:rsid w:val="009F1B53"/>
    <w:rsid w:val="009F3903"/>
    <w:rsid w:val="009F6E8D"/>
    <w:rsid w:val="00A15520"/>
    <w:rsid w:val="00A30F76"/>
    <w:rsid w:val="00A35C09"/>
    <w:rsid w:val="00A4361A"/>
    <w:rsid w:val="00A74489"/>
    <w:rsid w:val="00A9591A"/>
    <w:rsid w:val="00AB599B"/>
    <w:rsid w:val="00AD1CBD"/>
    <w:rsid w:val="00AD3697"/>
    <w:rsid w:val="00AE486A"/>
    <w:rsid w:val="00AE690C"/>
    <w:rsid w:val="00AF008C"/>
    <w:rsid w:val="00AF0F0D"/>
    <w:rsid w:val="00B0785E"/>
    <w:rsid w:val="00B143D2"/>
    <w:rsid w:val="00B15E49"/>
    <w:rsid w:val="00B3099F"/>
    <w:rsid w:val="00B3509C"/>
    <w:rsid w:val="00B3571B"/>
    <w:rsid w:val="00B43F42"/>
    <w:rsid w:val="00B60BD6"/>
    <w:rsid w:val="00B611B7"/>
    <w:rsid w:val="00B9744D"/>
    <w:rsid w:val="00BB56DD"/>
    <w:rsid w:val="00C51019"/>
    <w:rsid w:val="00C569C8"/>
    <w:rsid w:val="00C65098"/>
    <w:rsid w:val="00C73900"/>
    <w:rsid w:val="00C92632"/>
    <w:rsid w:val="00C95CDC"/>
    <w:rsid w:val="00CA18A2"/>
    <w:rsid w:val="00CA765D"/>
    <w:rsid w:val="00CC35EC"/>
    <w:rsid w:val="00CC652A"/>
    <w:rsid w:val="00CE2CD4"/>
    <w:rsid w:val="00D04927"/>
    <w:rsid w:val="00D10BF5"/>
    <w:rsid w:val="00D34CF3"/>
    <w:rsid w:val="00D43D10"/>
    <w:rsid w:val="00D5367B"/>
    <w:rsid w:val="00D53835"/>
    <w:rsid w:val="00D53ECC"/>
    <w:rsid w:val="00D56549"/>
    <w:rsid w:val="00D577F5"/>
    <w:rsid w:val="00D57DC0"/>
    <w:rsid w:val="00D717EA"/>
    <w:rsid w:val="00DB5EEC"/>
    <w:rsid w:val="00DC063E"/>
    <w:rsid w:val="00DD38CB"/>
    <w:rsid w:val="00DD5F06"/>
    <w:rsid w:val="00DF20A5"/>
    <w:rsid w:val="00DF4C13"/>
    <w:rsid w:val="00DF744B"/>
    <w:rsid w:val="00E00A65"/>
    <w:rsid w:val="00E07B06"/>
    <w:rsid w:val="00E4285E"/>
    <w:rsid w:val="00E47A9A"/>
    <w:rsid w:val="00E83FEF"/>
    <w:rsid w:val="00EA07A7"/>
    <w:rsid w:val="00EB74BE"/>
    <w:rsid w:val="00EC7A97"/>
    <w:rsid w:val="00ED47F3"/>
    <w:rsid w:val="00ED54EC"/>
    <w:rsid w:val="00EE1C50"/>
    <w:rsid w:val="00EE2A39"/>
    <w:rsid w:val="00EF0562"/>
    <w:rsid w:val="00EF3FFD"/>
    <w:rsid w:val="00F05507"/>
    <w:rsid w:val="00F11808"/>
    <w:rsid w:val="00F135F5"/>
    <w:rsid w:val="00F62067"/>
    <w:rsid w:val="00F77D3E"/>
    <w:rsid w:val="00F77D67"/>
    <w:rsid w:val="00F95372"/>
    <w:rsid w:val="00FC263E"/>
    <w:rsid w:val="00F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45EA4"/>
  <w15:docId w15:val="{C96406A6-8BCB-4F54-9F07-6CB8AE18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36F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2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2D6"/>
  </w:style>
  <w:style w:type="paragraph" w:styleId="Footer">
    <w:name w:val="footer"/>
    <w:basedOn w:val="Normal"/>
    <w:link w:val="FooterChar"/>
    <w:uiPriority w:val="99"/>
    <w:unhideWhenUsed/>
    <w:rsid w:val="003C3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2D6"/>
  </w:style>
  <w:style w:type="paragraph" w:styleId="ListParagraph">
    <w:name w:val="List Paragraph"/>
    <w:basedOn w:val="Normal"/>
    <w:uiPriority w:val="34"/>
    <w:qFormat/>
    <w:rsid w:val="001946F3"/>
    <w:pPr>
      <w:ind w:left="720"/>
      <w:contextualSpacing/>
    </w:pPr>
  </w:style>
  <w:style w:type="table" w:styleId="TableGrid">
    <w:name w:val="Table Grid"/>
    <w:basedOn w:val="TableNormal"/>
    <w:uiPriority w:val="59"/>
    <w:rsid w:val="00A7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A20E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5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0091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84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97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26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53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13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36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56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296412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38675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271477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98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1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915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454281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018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294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672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245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9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698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4342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8545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609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3999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127300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8517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484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1036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5602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5567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6779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8116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18513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7157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77035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43709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9059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3720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6766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4213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977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66670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2675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40295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0326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3764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84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32594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7382862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66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106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487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1731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2304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11911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48541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9149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4138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5282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2800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25536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1316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4982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8618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51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2737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32533850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0889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68678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3246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35764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70984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04273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2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0129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79860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49619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8897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011315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88742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46100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6436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4193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8124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73470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2246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3021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6895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40270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33774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1896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5302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45652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on Talk</vt:lpstr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on Talk</dc:title>
  <dc:subject/>
  <dc:creator>User</dc:creator>
  <cp:keywords/>
  <cp:lastModifiedBy>sysadm1</cp:lastModifiedBy>
  <cp:revision>9</cp:revision>
  <dcterms:created xsi:type="dcterms:W3CDTF">2019-02-27T07:38:00Z</dcterms:created>
  <dcterms:modified xsi:type="dcterms:W3CDTF">2019-03-01T06:58:00Z</dcterms:modified>
</cp:coreProperties>
</file>